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DD66B" w14:textId="77777777" w:rsidR="00CB4A37" w:rsidRPr="00CB4A37" w:rsidRDefault="002A13A0" w:rsidP="00CB4A37">
      <w:pPr>
        <w:spacing w:after="120" w:line="240" w:lineRule="auto"/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Social</w:t>
      </w:r>
      <w:r w:rsidR="0040084D" w:rsidRPr="00CB4A37">
        <w:rPr>
          <w:rFonts w:asciiTheme="minorHAnsi" w:hAnsiTheme="minorHAnsi"/>
          <w:b/>
          <w:sz w:val="32"/>
          <w:szCs w:val="32"/>
        </w:rPr>
        <w:t xml:space="preserve"> Bond </w:t>
      </w:r>
      <w:r w:rsidR="00504C53" w:rsidRPr="00CB4A37">
        <w:rPr>
          <w:rFonts w:asciiTheme="minorHAnsi" w:hAnsiTheme="minorHAnsi"/>
          <w:b/>
          <w:sz w:val="32"/>
          <w:szCs w:val="32"/>
        </w:rPr>
        <w:t xml:space="preserve">/ </w:t>
      </w:r>
      <w:r>
        <w:rPr>
          <w:rFonts w:asciiTheme="minorHAnsi" w:hAnsiTheme="minorHAnsi"/>
          <w:b/>
          <w:sz w:val="32"/>
          <w:szCs w:val="32"/>
        </w:rPr>
        <w:t xml:space="preserve">Social </w:t>
      </w:r>
      <w:r w:rsidR="00504C53" w:rsidRPr="00CB4A37">
        <w:rPr>
          <w:rFonts w:asciiTheme="minorHAnsi" w:hAnsiTheme="minorHAnsi"/>
          <w:b/>
          <w:sz w:val="32"/>
          <w:szCs w:val="32"/>
        </w:rPr>
        <w:t xml:space="preserve">Bond Programme </w:t>
      </w:r>
    </w:p>
    <w:p w14:paraId="0B4BDC54" w14:textId="248AFF02" w:rsidR="00085160" w:rsidRDefault="009B0172" w:rsidP="00085160">
      <w:pPr>
        <w:spacing w:after="120"/>
        <w:jc w:val="center"/>
        <w:rPr>
          <w:rFonts w:asciiTheme="minorHAnsi" w:hAnsiTheme="minorHAnsi"/>
          <w:b/>
          <w:sz w:val="32"/>
          <w:szCs w:val="32"/>
        </w:rPr>
      </w:pPr>
      <w:r w:rsidRPr="00CB4A37">
        <w:rPr>
          <w:rFonts w:asciiTheme="minorHAnsi" w:hAnsiTheme="minorHAnsi"/>
          <w:b/>
          <w:sz w:val="32"/>
          <w:szCs w:val="32"/>
        </w:rPr>
        <w:t>Information</w:t>
      </w:r>
      <w:r w:rsidR="005E06CD" w:rsidRPr="00CB4A37">
        <w:rPr>
          <w:rFonts w:asciiTheme="minorHAnsi" w:hAnsiTheme="minorHAnsi"/>
          <w:b/>
          <w:sz w:val="32"/>
          <w:szCs w:val="32"/>
        </w:rPr>
        <w:t xml:space="preserve"> </w:t>
      </w:r>
      <w:r w:rsidR="00504C53" w:rsidRPr="00CB4A37">
        <w:rPr>
          <w:rFonts w:asciiTheme="minorHAnsi" w:hAnsiTheme="minorHAnsi"/>
          <w:b/>
          <w:sz w:val="32"/>
          <w:szCs w:val="32"/>
        </w:rPr>
        <w:t>Template</w:t>
      </w:r>
      <w:r w:rsidR="00410532">
        <w:rPr>
          <w:rStyle w:val="FootnoteReference"/>
          <w:rFonts w:asciiTheme="minorHAnsi" w:hAnsiTheme="minorHAnsi"/>
          <w:b/>
          <w:sz w:val="32"/>
          <w:szCs w:val="32"/>
        </w:rPr>
        <w:footnoteReference w:id="1"/>
      </w:r>
    </w:p>
    <w:p w14:paraId="6C395264" w14:textId="77777777" w:rsidR="00F016C8" w:rsidRPr="00085160" w:rsidRDefault="00F016C8" w:rsidP="00085160">
      <w:pPr>
        <w:spacing w:after="120"/>
        <w:jc w:val="center"/>
        <w:rPr>
          <w:rFonts w:asciiTheme="minorHAnsi" w:hAnsiTheme="minorHAnsi"/>
          <w:b/>
          <w:sz w:val="32"/>
          <w:szCs w:val="32"/>
        </w:rPr>
      </w:pPr>
    </w:p>
    <w:p w14:paraId="78502A00" w14:textId="77777777" w:rsidR="00085160" w:rsidRDefault="00085160" w:rsidP="00085160">
      <w:pPr>
        <w:pBdr>
          <w:top w:val="single" w:sz="8" w:space="1" w:color="948A54" w:themeColor="background2" w:themeShade="80"/>
          <w:left w:val="single" w:sz="8" w:space="4" w:color="948A54" w:themeColor="background2" w:themeShade="80"/>
          <w:bottom w:val="single" w:sz="8" w:space="1" w:color="948A54" w:themeColor="background2" w:themeShade="80"/>
          <w:right w:val="single" w:sz="8" w:space="4" w:color="948A54" w:themeColor="background2" w:themeShade="80"/>
        </w:pBdr>
        <w:spacing w:after="0" w:line="240" w:lineRule="auto"/>
        <w:ind w:left="-108"/>
        <w:rPr>
          <w:rFonts w:asciiTheme="minorHAnsi" w:hAnsiTheme="minorHAnsi"/>
          <w:b/>
          <w:color w:val="4F6228" w:themeColor="accent3" w:themeShade="80"/>
          <w:sz w:val="24"/>
          <w:szCs w:val="20"/>
        </w:rPr>
      </w:pPr>
      <w:r w:rsidRPr="00931242">
        <w:rPr>
          <w:rFonts w:asciiTheme="minorHAnsi" w:hAnsiTheme="minorHAnsi"/>
          <w:b/>
          <w:color w:val="4F6228" w:themeColor="accent3" w:themeShade="80"/>
          <w:sz w:val="24"/>
          <w:szCs w:val="20"/>
        </w:rPr>
        <w:t xml:space="preserve">ISSUER NAME: </w:t>
      </w:r>
    </w:p>
    <w:p w14:paraId="366837A3" w14:textId="7FCE2D41" w:rsidR="00085160" w:rsidRPr="00931242" w:rsidRDefault="002C1017" w:rsidP="00085160">
      <w:pPr>
        <w:pBdr>
          <w:top w:val="single" w:sz="8" w:space="1" w:color="948A54" w:themeColor="background2" w:themeShade="80"/>
          <w:left w:val="single" w:sz="8" w:space="4" w:color="948A54" w:themeColor="background2" w:themeShade="80"/>
          <w:bottom w:val="single" w:sz="8" w:space="1" w:color="948A54" w:themeColor="background2" w:themeShade="80"/>
          <w:right w:val="single" w:sz="8" w:space="4" w:color="948A54" w:themeColor="background2" w:themeShade="80"/>
        </w:pBdr>
        <w:spacing w:after="0" w:line="240" w:lineRule="auto"/>
        <w:ind w:left="-108"/>
        <w:rPr>
          <w:rFonts w:asciiTheme="minorHAnsi" w:hAnsiTheme="minorHAnsi"/>
          <w:b/>
          <w:color w:val="4F6228" w:themeColor="accent3" w:themeShade="80"/>
          <w:sz w:val="24"/>
          <w:szCs w:val="20"/>
        </w:rPr>
      </w:pPr>
      <w:r>
        <w:rPr>
          <w:rFonts w:asciiTheme="minorHAnsi" w:hAnsiTheme="minorHAnsi"/>
          <w:b/>
          <w:color w:val="4F6228" w:themeColor="accent3" w:themeShade="80"/>
          <w:sz w:val="24"/>
          <w:szCs w:val="20"/>
        </w:rPr>
        <w:t>ISIN code</w:t>
      </w:r>
      <w:r w:rsidR="006834FD">
        <w:rPr>
          <w:rStyle w:val="FootnoteReference"/>
          <w:rFonts w:asciiTheme="minorHAnsi" w:hAnsiTheme="minorHAnsi"/>
          <w:b/>
          <w:color w:val="4F6228" w:themeColor="accent3" w:themeShade="80"/>
          <w:sz w:val="24"/>
          <w:szCs w:val="20"/>
        </w:rPr>
        <w:footnoteReference w:id="2"/>
      </w:r>
      <w:r>
        <w:rPr>
          <w:rFonts w:asciiTheme="minorHAnsi" w:hAnsiTheme="minorHAnsi"/>
          <w:b/>
          <w:color w:val="4F6228" w:themeColor="accent3" w:themeShade="80"/>
          <w:sz w:val="24"/>
          <w:szCs w:val="20"/>
        </w:rPr>
        <w:t>:</w:t>
      </w:r>
    </w:p>
    <w:p w14:paraId="572B48F2" w14:textId="77777777" w:rsidR="00085160" w:rsidRDefault="00085160" w:rsidP="00085160">
      <w:pPr>
        <w:pBdr>
          <w:top w:val="single" w:sz="8" w:space="1" w:color="948A54" w:themeColor="background2" w:themeShade="80"/>
          <w:left w:val="single" w:sz="8" w:space="4" w:color="948A54" w:themeColor="background2" w:themeShade="80"/>
          <w:bottom w:val="single" w:sz="8" w:space="1" w:color="948A54" w:themeColor="background2" w:themeShade="80"/>
          <w:right w:val="single" w:sz="8" w:space="4" w:color="948A54" w:themeColor="background2" w:themeShade="80"/>
        </w:pBdr>
        <w:spacing w:after="0" w:line="240" w:lineRule="auto"/>
        <w:ind w:left="-108"/>
        <w:rPr>
          <w:rFonts w:asciiTheme="minorHAnsi" w:hAnsiTheme="minorHAnsi"/>
          <w:b/>
          <w:color w:val="4F6228" w:themeColor="accent3" w:themeShade="80"/>
          <w:sz w:val="24"/>
          <w:szCs w:val="20"/>
        </w:rPr>
      </w:pPr>
      <w:r w:rsidRPr="00931242">
        <w:rPr>
          <w:rFonts w:asciiTheme="minorHAnsi" w:hAnsiTheme="minorHAnsi"/>
          <w:b/>
          <w:color w:val="4F6228" w:themeColor="accent3" w:themeShade="80"/>
          <w:sz w:val="24"/>
          <w:szCs w:val="20"/>
        </w:rPr>
        <w:t>Date of completion or of latest update:</w:t>
      </w:r>
    </w:p>
    <w:p w14:paraId="329A58DC" w14:textId="77777777" w:rsidR="00085160" w:rsidRPr="00931242" w:rsidRDefault="00085160" w:rsidP="00085160">
      <w:pPr>
        <w:pBdr>
          <w:top w:val="single" w:sz="8" w:space="1" w:color="948A54" w:themeColor="background2" w:themeShade="80"/>
          <w:left w:val="single" w:sz="8" w:space="4" w:color="948A54" w:themeColor="background2" w:themeShade="80"/>
          <w:bottom w:val="single" w:sz="8" w:space="1" w:color="948A54" w:themeColor="background2" w:themeShade="80"/>
          <w:right w:val="single" w:sz="8" w:space="4" w:color="948A54" w:themeColor="background2" w:themeShade="80"/>
        </w:pBdr>
        <w:spacing w:after="0" w:line="240" w:lineRule="auto"/>
        <w:ind w:left="-108"/>
        <w:rPr>
          <w:rFonts w:asciiTheme="minorHAnsi" w:hAnsiTheme="minorHAnsi"/>
          <w:b/>
          <w:color w:val="4F6228" w:themeColor="accent3" w:themeShade="80"/>
          <w:sz w:val="24"/>
          <w:szCs w:val="20"/>
        </w:rPr>
      </w:pPr>
    </w:p>
    <w:p w14:paraId="0C8E143A" w14:textId="77777777" w:rsidR="00CB4A37" w:rsidRDefault="00CB4A37" w:rsidP="00602ACD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</w:p>
    <w:p w14:paraId="08BCCA5B" w14:textId="77777777" w:rsidR="00E21E38" w:rsidRPr="00CB4A37" w:rsidRDefault="00E21E38" w:rsidP="00602ACD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</w:p>
    <w:p w14:paraId="1C14F843" w14:textId="77777777" w:rsidR="00085160" w:rsidRPr="004A781A" w:rsidRDefault="00085160" w:rsidP="00085160">
      <w:pPr>
        <w:spacing w:after="0" w:line="240" w:lineRule="auto"/>
        <w:ind w:left="-142"/>
        <w:rPr>
          <w:rFonts w:asciiTheme="minorHAnsi" w:hAnsiTheme="minorHAnsi"/>
          <w:b/>
          <w:color w:val="4F6228" w:themeColor="accent3" w:themeShade="80"/>
          <w:sz w:val="32"/>
          <w:szCs w:val="32"/>
        </w:rPr>
      </w:pPr>
      <w:r w:rsidRPr="004A781A">
        <w:rPr>
          <w:rFonts w:asciiTheme="minorHAnsi" w:hAnsiTheme="minorHAnsi"/>
          <w:b/>
          <w:color w:val="4F6228" w:themeColor="accent3" w:themeShade="80"/>
          <w:sz w:val="32"/>
          <w:szCs w:val="32"/>
        </w:rPr>
        <w:t>I</w:t>
      </w:r>
      <w:r w:rsidRPr="004A781A">
        <w:rPr>
          <w:rFonts w:asciiTheme="minorHAnsi" w:hAnsiTheme="minorHAnsi"/>
          <w:b/>
          <w:color w:val="4F6228" w:themeColor="accent3" w:themeShade="80"/>
          <w:sz w:val="32"/>
          <w:szCs w:val="32"/>
        </w:rPr>
        <w:tab/>
      </w:r>
      <w:r w:rsidRPr="004A781A">
        <w:rPr>
          <w:rFonts w:asciiTheme="minorHAnsi" w:hAnsiTheme="minorHAnsi"/>
          <w:b/>
          <w:color w:val="4F6228" w:themeColor="accent3" w:themeShade="80"/>
          <w:sz w:val="32"/>
          <w:szCs w:val="32"/>
        </w:rPr>
        <w:tab/>
        <w:t>Issuance overview</w:t>
      </w:r>
    </w:p>
    <w:p w14:paraId="6B84EFE3" w14:textId="77777777" w:rsidR="00085160" w:rsidRDefault="00085160" w:rsidP="00085160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</w:p>
    <w:p w14:paraId="61762357" w14:textId="4E5FCD74" w:rsidR="00085160" w:rsidRPr="00085160" w:rsidRDefault="00085160" w:rsidP="00085160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Description of the issuer:</w:t>
      </w:r>
    </w:p>
    <w:tbl>
      <w:tblPr>
        <w:tblStyle w:val="TableGrid"/>
        <w:tblW w:w="1038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"/>
        <w:gridCol w:w="4580"/>
        <w:gridCol w:w="578"/>
        <w:gridCol w:w="4525"/>
      </w:tblGrid>
      <w:tr w:rsidR="00085160" w:rsidRPr="00085160" w14:paraId="61DCE00F" w14:textId="77777777" w:rsidTr="000F6B12">
        <w:trPr>
          <w:trHeight w:val="356"/>
        </w:trPr>
        <w:sdt>
          <w:sdtPr>
            <w:rPr>
              <w:rFonts w:asciiTheme="minorHAnsi" w:hAnsiTheme="minorHAnsi"/>
              <w:b/>
              <w:bCs/>
              <w:sz w:val="24"/>
              <w:szCs w:val="24"/>
            </w:rPr>
            <w:id w:val="-1983226246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699" w:type="dxa"/>
              </w:tcPr>
              <w:p w14:paraId="5B1CBF4C" w14:textId="77777777" w:rsidR="00085160" w:rsidRPr="00085160" w:rsidRDefault="00085160" w:rsidP="000F6B12">
                <w:pPr>
                  <w:ind w:left="-15"/>
                  <w:jc w:val="center"/>
                  <w:rPr>
                    <w:rFonts w:asciiTheme="minorHAnsi" w:hAnsiTheme="minorHAnsi"/>
                    <w:b/>
                    <w:bCs/>
                    <w:sz w:val="24"/>
                    <w:szCs w:val="24"/>
                  </w:rPr>
                </w:pPr>
                <w:r w:rsidRPr="00085160">
                  <w:rPr>
                    <w:rFonts w:ascii="Yu Gothic UI" w:eastAsia="Yu Gothic UI" w:hAnsi="Yu Gothic UI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580" w:type="dxa"/>
          </w:tcPr>
          <w:p w14:paraId="78E3BBDE" w14:textId="77777777" w:rsidR="00085160" w:rsidRPr="00085160" w:rsidRDefault="00085160" w:rsidP="000F6B12">
            <w:pPr>
              <w:ind w:left="-15"/>
              <w:rPr>
                <w:rFonts w:asciiTheme="minorHAnsi" w:hAnsiTheme="minorHAnsi"/>
                <w:sz w:val="24"/>
                <w:szCs w:val="24"/>
              </w:rPr>
            </w:pPr>
            <w:r w:rsidRPr="00085160">
              <w:rPr>
                <w:rFonts w:asciiTheme="minorHAnsi" w:hAnsiTheme="minorHAnsi"/>
                <w:b/>
                <w:sz w:val="24"/>
                <w:szCs w:val="24"/>
              </w:rPr>
              <w:t>Sovereign</w:t>
            </w:r>
          </w:p>
        </w:tc>
        <w:sdt>
          <w:sdtPr>
            <w:rPr>
              <w:rFonts w:asciiTheme="minorHAnsi" w:hAnsiTheme="minorHAnsi"/>
              <w:b/>
              <w:bCs/>
              <w:sz w:val="24"/>
              <w:szCs w:val="24"/>
            </w:rPr>
            <w:id w:val="-920102036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578" w:type="dxa"/>
              </w:tcPr>
              <w:p w14:paraId="53AB3E1D" w14:textId="77777777" w:rsidR="00085160" w:rsidRPr="00085160" w:rsidRDefault="00085160" w:rsidP="000F6B12">
                <w:pPr>
                  <w:jc w:val="center"/>
                  <w:rPr>
                    <w:rFonts w:asciiTheme="minorHAnsi" w:hAnsiTheme="minorHAnsi"/>
                    <w:b/>
                    <w:bCs/>
                    <w:sz w:val="24"/>
                    <w:szCs w:val="24"/>
                  </w:rPr>
                </w:pPr>
                <w:r w:rsidRPr="00085160">
                  <w:rPr>
                    <w:rFonts w:ascii="Yu Gothic UI" w:eastAsia="Yu Gothic UI" w:hAnsi="Yu Gothic UI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525" w:type="dxa"/>
          </w:tcPr>
          <w:p w14:paraId="6B7AD226" w14:textId="77777777" w:rsidR="00085160" w:rsidRPr="00085160" w:rsidRDefault="00085160" w:rsidP="000F6B12">
            <w:pPr>
              <w:rPr>
                <w:rFonts w:asciiTheme="minorHAnsi" w:hAnsiTheme="minorHAnsi"/>
                <w:sz w:val="24"/>
                <w:szCs w:val="24"/>
              </w:rPr>
            </w:pPr>
            <w:r w:rsidRPr="00085160">
              <w:rPr>
                <w:rFonts w:asciiTheme="minorHAnsi" w:hAnsiTheme="minorHAnsi"/>
                <w:b/>
                <w:sz w:val="24"/>
                <w:szCs w:val="24"/>
              </w:rPr>
              <w:t>Agency</w:t>
            </w:r>
          </w:p>
        </w:tc>
      </w:tr>
      <w:tr w:rsidR="00085160" w:rsidRPr="00085160" w14:paraId="782DC145" w14:textId="77777777" w:rsidTr="000F6B12">
        <w:trPr>
          <w:trHeight w:val="371"/>
        </w:trPr>
        <w:sdt>
          <w:sdtPr>
            <w:rPr>
              <w:rFonts w:asciiTheme="minorHAnsi" w:hAnsiTheme="minorHAnsi"/>
              <w:b/>
              <w:bCs/>
              <w:sz w:val="24"/>
              <w:szCs w:val="24"/>
            </w:rPr>
            <w:id w:val="-1573807645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699" w:type="dxa"/>
              </w:tcPr>
              <w:p w14:paraId="718C7AC9" w14:textId="77777777" w:rsidR="00085160" w:rsidRPr="00085160" w:rsidRDefault="00085160" w:rsidP="000F6B12">
                <w:pPr>
                  <w:ind w:left="-15"/>
                  <w:jc w:val="center"/>
                  <w:rPr>
                    <w:rFonts w:asciiTheme="minorHAnsi" w:hAnsiTheme="minorHAnsi"/>
                    <w:b/>
                    <w:bCs/>
                    <w:sz w:val="24"/>
                    <w:szCs w:val="24"/>
                  </w:rPr>
                </w:pPr>
                <w:r w:rsidRPr="00085160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580" w:type="dxa"/>
          </w:tcPr>
          <w:p w14:paraId="354F5AF8" w14:textId="77777777" w:rsidR="00085160" w:rsidRPr="00085160" w:rsidRDefault="00085160" w:rsidP="000F6B12">
            <w:pPr>
              <w:ind w:left="-15"/>
              <w:rPr>
                <w:rFonts w:asciiTheme="minorHAnsi" w:hAnsiTheme="minorHAnsi"/>
                <w:sz w:val="24"/>
                <w:szCs w:val="24"/>
              </w:rPr>
            </w:pPr>
            <w:r w:rsidRPr="00085160">
              <w:rPr>
                <w:rFonts w:asciiTheme="minorHAnsi" w:hAnsiTheme="minorHAnsi"/>
                <w:b/>
                <w:sz w:val="24"/>
                <w:szCs w:val="24"/>
              </w:rPr>
              <w:t>Supra</w:t>
            </w:r>
          </w:p>
        </w:tc>
        <w:sdt>
          <w:sdtPr>
            <w:rPr>
              <w:rFonts w:asciiTheme="minorHAnsi" w:hAnsiTheme="minorHAnsi"/>
              <w:b/>
              <w:bCs/>
              <w:sz w:val="24"/>
              <w:szCs w:val="24"/>
            </w:rPr>
            <w:id w:val="-318495598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578" w:type="dxa"/>
              </w:tcPr>
              <w:p w14:paraId="4061AFF0" w14:textId="77777777" w:rsidR="00085160" w:rsidRPr="00085160" w:rsidRDefault="00085160" w:rsidP="000F6B12">
                <w:pPr>
                  <w:jc w:val="center"/>
                  <w:rPr>
                    <w:rFonts w:asciiTheme="minorHAnsi" w:hAnsiTheme="minorHAnsi"/>
                    <w:b/>
                    <w:bCs/>
                    <w:sz w:val="24"/>
                    <w:szCs w:val="24"/>
                  </w:rPr>
                </w:pPr>
                <w:r w:rsidRPr="00085160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525" w:type="dxa"/>
          </w:tcPr>
          <w:p w14:paraId="7EA76DD7" w14:textId="77777777" w:rsidR="00085160" w:rsidRPr="00085160" w:rsidRDefault="00085160" w:rsidP="000F6B12">
            <w:pPr>
              <w:rPr>
                <w:rFonts w:asciiTheme="minorHAnsi" w:hAnsiTheme="minorHAnsi"/>
                <w:sz w:val="24"/>
                <w:szCs w:val="24"/>
              </w:rPr>
            </w:pPr>
            <w:r w:rsidRPr="00085160">
              <w:rPr>
                <w:rFonts w:asciiTheme="minorHAnsi" w:hAnsiTheme="minorHAnsi"/>
                <w:b/>
                <w:sz w:val="24"/>
                <w:szCs w:val="24"/>
              </w:rPr>
              <w:t>Municipality</w:t>
            </w:r>
          </w:p>
        </w:tc>
      </w:tr>
      <w:tr w:rsidR="000E3F31" w:rsidRPr="00085160" w14:paraId="21A3B2FE" w14:textId="77777777" w:rsidTr="00B23BE3">
        <w:trPr>
          <w:trHeight w:val="371"/>
        </w:trPr>
        <w:sdt>
          <w:sdtPr>
            <w:rPr>
              <w:rFonts w:asciiTheme="minorHAnsi" w:hAnsiTheme="minorHAnsi"/>
              <w:b/>
              <w:bCs/>
              <w:sz w:val="24"/>
              <w:szCs w:val="24"/>
            </w:rPr>
            <w:id w:val="329797855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699" w:type="dxa"/>
              </w:tcPr>
              <w:p w14:paraId="270C90B8" w14:textId="77777777" w:rsidR="000E3F31" w:rsidRPr="00085160" w:rsidRDefault="000E3F31" w:rsidP="00B23BE3">
                <w:pPr>
                  <w:ind w:left="-15"/>
                  <w:jc w:val="center"/>
                  <w:rPr>
                    <w:rFonts w:asciiTheme="minorHAnsi" w:hAnsiTheme="minorHAnsi"/>
                    <w:b/>
                    <w:bCs/>
                    <w:sz w:val="24"/>
                    <w:szCs w:val="24"/>
                  </w:rPr>
                </w:pPr>
                <w:r w:rsidRPr="00085160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580" w:type="dxa"/>
          </w:tcPr>
          <w:p w14:paraId="569B67CC" w14:textId="6F514602" w:rsidR="000E3F31" w:rsidRPr="00085160" w:rsidRDefault="000E3F31" w:rsidP="00B23BE3">
            <w:pPr>
              <w:ind w:left="-15"/>
              <w:rPr>
                <w:rFonts w:asciiTheme="minorHAnsi" w:hAnsiTheme="minorHAnsi"/>
                <w:sz w:val="24"/>
                <w:szCs w:val="24"/>
              </w:rPr>
            </w:pPr>
            <w:r w:rsidRPr="00085160">
              <w:rPr>
                <w:rFonts w:asciiTheme="minorHAnsi" w:hAnsiTheme="minorHAnsi"/>
                <w:b/>
                <w:sz w:val="24"/>
                <w:szCs w:val="24"/>
              </w:rPr>
              <w:t>Financial Institution</w:t>
            </w:r>
          </w:p>
        </w:tc>
        <w:sdt>
          <w:sdtPr>
            <w:rPr>
              <w:rFonts w:asciiTheme="minorHAnsi" w:hAnsiTheme="minorHAnsi"/>
              <w:b/>
              <w:bCs/>
              <w:sz w:val="24"/>
              <w:szCs w:val="24"/>
            </w:rPr>
            <w:id w:val="-890724740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578" w:type="dxa"/>
              </w:tcPr>
              <w:p w14:paraId="22E9F346" w14:textId="77777777" w:rsidR="000E3F31" w:rsidRPr="00085160" w:rsidRDefault="000E3F31" w:rsidP="00B23BE3">
                <w:pPr>
                  <w:jc w:val="center"/>
                  <w:rPr>
                    <w:rFonts w:asciiTheme="minorHAnsi" w:hAnsiTheme="minorHAnsi"/>
                    <w:b/>
                    <w:bCs/>
                    <w:sz w:val="24"/>
                    <w:szCs w:val="24"/>
                  </w:rPr>
                </w:pPr>
                <w:r w:rsidRPr="00085160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525" w:type="dxa"/>
          </w:tcPr>
          <w:p w14:paraId="55651356" w14:textId="20B2354F" w:rsidR="000E3F31" w:rsidRPr="00085160" w:rsidRDefault="000E3F31" w:rsidP="00B23BE3">
            <w:pPr>
              <w:rPr>
                <w:rFonts w:asciiTheme="minorHAnsi" w:hAnsiTheme="minorHAnsi"/>
                <w:sz w:val="24"/>
                <w:szCs w:val="24"/>
              </w:rPr>
            </w:pPr>
            <w:r w:rsidRPr="00085160">
              <w:rPr>
                <w:rFonts w:asciiTheme="minorHAnsi" w:hAnsiTheme="minorHAnsi"/>
                <w:b/>
                <w:sz w:val="24"/>
                <w:szCs w:val="24"/>
              </w:rPr>
              <w:t xml:space="preserve">Other </w:t>
            </w:r>
            <w:r w:rsidRPr="00CE319B">
              <w:rPr>
                <w:rFonts w:asciiTheme="minorHAnsi" w:hAnsiTheme="minorHAnsi"/>
                <w:i/>
                <w:szCs w:val="20"/>
              </w:rPr>
              <w:t>(please specify)</w:t>
            </w:r>
            <w:r w:rsidRPr="00085160"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</w:tr>
      <w:tr w:rsidR="00085160" w:rsidRPr="00085160" w14:paraId="5C506C32" w14:textId="77777777" w:rsidTr="000F6B12">
        <w:trPr>
          <w:trHeight w:val="371"/>
        </w:trPr>
        <w:sdt>
          <w:sdtPr>
            <w:rPr>
              <w:rFonts w:asciiTheme="minorHAnsi" w:hAnsiTheme="minorHAnsi"/>
              <w:b/>
              <w:bCs/>
              <w:sz w:val="24"/>
              <w:szCs w:val="24"/>
            </w:rPr>
            <w:id w:val="-1906676950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699" w:type="dxa"/>
              </w:tcPr>
              <w:p w14:paraId="4D71AA52" w14:textId="77777777" w:rsidR="00085160" w:rsidRPr="00085160" w:rsidRDefault="00085160" w:rsidP="000F6B12">
                <w:pPr>
                  <w:ind w:left="-15"/>
                  <w:jc w:val="center"/>
                  <w:rPr>
                    <w:rFonts w:asciiTheme="minorHAnsi" w:hAnsiTheme="minorHAnsi"/>
                    <w:b/>
                    <w:bCs/>
                    <w:sz w:val="24"/>
                    <w:szCs w:val="24"/>
                  </w:rPr>
                </w:pPr>
                <w:r w:rsidRPr="00085160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580" w:type="dxa"/>
          </w:tcPr>
          <w:p w14:paraId="1C9FF8BD" w14:textId="03CAEA7F" w:rsidR="00085160" w:rsidRPr="00085160" w:rsidRDefault="00085160" w:rsidP="000F6B12">
            <w:pPr>
              <w:ind w:left="-15"/>
              <w:rPr>
                <w:rFonts w:asciiTheme="minorHAnsi" w:hAnsiTheme="minorHAnsi"/>
                <w:sz w:val="24"/>
                <w:szCs w:val="24"/>
              </w:rPr>
            </w:pPr>
            <w:r w:rsidRPr="00085160">
              <w:rPr>
                <w:rFonts w:asciiTheme="minorHAnsi" w:hAnsiTheme="minorHAnsi"/>
                <w:b/>
                <w:sz w:val="24"/>
                <w:szCs w:val="24"/>
              </w:rPr>
              <w:t xml:space="preserve">Corporate </w:t>
            </w:r>
            <w:r w:rsidRPr="00932BF1">
              <w:rPr>
                <w:rFonts w:asciiTheme="minorHAnsi" w:hAnsiTheme="minorHAnsi"/>
                <w:bCs/>
                <w:i/>
                <w:iCs/>
                <w:szCs w:val="20"/>
              </w:rPr>
              <w:t xml:space="preserve">(please indicate the sector: real-estate, transportation, health, energy, infrastructure, </w:t>
            </w:r>
            <w:r w:rsidR="008515A8">
              <w:rPr>
                <w:rFonts w:asciiTheme="minorHAnsi" w:hAnsiTheme="minorHAnsi"/>
                <w:bCs/>
                <w:i/>
                <w:iCs/>
                <w:szCs w:val="20"/>
              </w:rPr>
              <w:t>etc.</w:t>
            </w:r>
            <w:r w:rsidRPr="00932BF1">
              <w:rPr>
                <w:rFonts w:asciiTheme="minorHAnsi" w:hAnsiTheme="minorHAnsi"/>
                <w:bCs/>
                <w:i/>
                <w:iCs/>
                <w:szCs w:val="20"/>
              </w:rPr>
              <w:t>)</w:t>
            </w:r>
            <w:r w:rsidRPr="00085160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:</w:t>
            </w:r>
          </w:p>
          <w:p w14:paraId="4016222F" w14:textId="75F794E9" w:rsidR="00085160" w:rsidRPr="00085160" w:rsidRDefault="00085160" w:rsidP="000F6B12">
            <w:pPr>
              <w:ind w:left="-15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78" w:type="dxa"/>
          </w:tcPr>
          <w:p w14:paraId="2C2A2F68" w14:textId="124A7341" w:rsidR="00085160" w:rsidRPr="00085160" w:rsidRDefault="00085160" w:rsidP="000F6B12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4525" w:type="dxa"/>
          </w:tcPr>
          <w:p w14:paraId="0B19153D" w14:textId="77777777" w:rsidR="00085160" w:rsidRPr="00085160" w:rsidRDefault="00085160" w:rsidP="000F6B12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0F84F7AD" w14:textId="77777777" w:rsidR="00F016C8" w:rsidRPr="00DB1DF7" w:rsidRDefault="00F016C8" w:rsidP="00800BDE">
      <w:pPr>
        <w:spacing w:after="0" w:line="240" w:lineRule="auto"/>
        <w:ind w:left="-108"/>
        <w:rPr>
          <w:rFonts w:asciiTheme="minorHAnsi" w:hAnsiTheme="minorHAnsi"/>
          <w:bCs/>
          <w:color w:val="000000" w:themeColor="text1"/>
          <w:sz w:val="28"/>
          <w:szCs w:val="28"/>
        </w:rPr>
      </w:pPr>
    </w:p>
    <w:p w14:paraId="41A9CD2F" w14:textId="6E1AA6FC" w:rsidR="00085160" w:rsidRDefault="00085160" w:rsidP="00800BDE">
      <w:pPr>
        <w:spacing w:after="0" w:line="240" w:lineRule="auto"/>
        <w:ind w:left="-108"/>
        <w:rPr>
          <w:rFonts w:asciiTheme="minorHAnsi" w:hAnsi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color w:val="000000" w:themeColor="text1"/>
          <w:sz w:val="24"/>
          <w:szCs w:val="24"/>
        </w:rPr>
        <w:t xml:space="preserve">Type of issuance: </w:t>
      </w:r>
    </w:p>
    <w:tbl>
      <w:tblPr>
        <w:tblStyle w:val="TableGrid"/>
        <w:tblW w:w="1038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3"/>
        <w:gridCol w:w="9639"/>
      </w:tblGrid>
      <w:tr w:rsidR="00085160" w:rsidRPr="00141392" w14:paraId="5CD45ED9" w14:textId="77777777" w:rsidTr="00744031">
        <w:trPr>
          <w:trHeight w:val="356"/>
        </w:trPr>
        <w:sdt>
          <w:sdtPr>
            <w:rPr>
              <w:rFonts w:asciiTheme="minorHAnsi" w:hAnsiTheme="minorHAnsi"/>
              <w:b/>
              <w:bCs/>
              <w:sz w:val="22"/>
            </w:rPr>
            <w:id w:val="489765755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743" w:type="dxa"/>
              </w:tcPr>
              <w:p w14:paraId="3A612B80" w14:textId="77777777" w:rsidR="00085160" w:rsidRPr="000E13D4" w:rsidRDefault="00085160" w:rsidP="000F6B12">
                <w:pPr>
                  <w:ind w:left="-15"/>
                  <w:jc w:val="center"/>
                  <w:rPr>
                    <w:rFonts w:asciiTheme="minorHAnsi" w:hAnsiTheme="minorHAnsi"/>
                    <w:b/>
                    <w:bCs/>
                    <w:sz w:val="22"/>
                  </w:rPr>
                </w:pPr>
                <w:r w:rsidRPr="000E13D4">
                  <w:rPr>
                    <w:rFonts w:ascii="Yu Gothic UI" w:eastAsia="Yu Gothic UI" w:hAnsi="Yu Gothic UI" w:hint="eastAsia"/>
                    <w:b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3CCE991A" w14:textId="77777777" w:rsidR="00085160" w:rsidRPr="00141392" w:rsidRDefault="00085160" w:rsidP="000F6B12">
            <w:pPr>
              <w:ind w:left="-15"/>
              <w:rPr>
                <w:rFonts w:asciiTheme="minorHAnsi" w:hAnsiTheme="minorHAnsi"/>
                <w:sz w:val="22"/>
              </w:rPr>
            </w:pPr>
            <w:r w:rsidRPr="005651C5">
              <w:rPr>
                <w:rFonts w:asciiTheme="minorHAnsi" w:hAnsiTheme="minorHAnsi"/>
                <w:b/>
                <w:sz w:val="24"/>
                <w:szCs w:val="24"/>
              </w:rPr>
              <w:t>Sovereign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Debt</w:t>
            </w:r>
          </w:p>
        </w:tc>
      </w:tr>
      <w:tr w:rsidR="00085160" w:rsidRPr="00141392" w14:paraId="3D5F159E" w14:textId="77777777" w:rsidTr="00744031">
        <w:trPr>
          <w:trHeight w:val="371"/>
        </w:trPr>
        <w:sdt>
          <w:sdtPr>
            <w:rPr>
              <w:rFonts w:asciiTheme="minorHAnsi" w:hAnsiTheme="minorHAnsi"/>
              <w:b/>
              <w:bCs/>
              <w:sz w:val="22"/>
            </w:rPr>
            <w:id w:val="735430436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743" w:type="dxa"/>
              </w:tcPr>
              <w:p w14:paraId="5A4793F5" w14:textId="77777777" w:rsidR="00085160" w:rsidRPr="000E13D4" w:rsidRDefault="00085160" w:rsidP="000F6B12">
                <w:pPr>
                  <w:ind w:left="-15"/>
                  <w:jc w:val="center"/>
                  <w:rPr>
                    <w:rFonts w:asciiTheme="minorHAnsi" w:hAnsiTheme="minorHAnsi"/>
                    <w:b/>
                    <w:bCs/>
                    <w:sz w:val="22"/>
                  </w:rPr>
                </w:pPr>
                <w:r>
                  <w:rPr>
                    <w:rFonts w:ascii="Yu Gothic UI" w:eastAsia="Yu Gothic UI" w:hAnsi="Yu Gothic UI" w:hint="eastAsia"/>
                    <w:b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0703F1C7" w14:textId="77777777" w:rsidR="00085160" w:rsidRPr="00141392" w:rsidRDefault="00085160" w:rsidP="000F6B12">
            <w:pPr>
              <w:ind w:left="-15"/>
              <w:rPr>
                <w:rFonts w:asciiTheme="minorHAnsi" w:hAnsiTheme="minorHAnsi"/>
                <w:sz w:val="22"/>
              </w:rPr>
            </w:pPr>
            <w:r w:rsidRPr="005651C5">
              <w:rPr>
                <w:rFonts w:asciiTheme="minorHAnsi" w:hAnsiTheme="minorHAnsi"/>
                <w:b/>
                <w:sz w:val="24"/>
                <w:szCs w:val="24"/>
              </w:rPr>
              <w:t>Supra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Debt</w:t>
            </w:r>
          </w:p>
        </w:tc>
      </w:tr>
      <w:tr w:rsidR="00085160" w:rsidRPr="00141392" w14:paraId="01656928" w14:textId="77777777" w:rsidTr="00744031">
        <w:trPr>
          <w:trHeight w:val="371"/>
        </w:trPr>
        <w:sdt>
          <w:sdtPr>
            <w:rPr>
              <w:rFonts w:asciiTheme="minorHAnsi" w:hAnsiTheme="minorHAnsi"/>
              <w:b/>
              <w:bCs/>
              <w:sz w:val="22"/>
            </w:rPr>
            <w:id w:val="338423544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743" w:type="dxa"/>
              </w:tcPr>
              <w:p w14:paraId="03CD1C54" w14:textId="77777777" w:rsidR="00085160" w:rsidRPr="000E13D4" w:rsidRDefault="00085160" w:rsidP="000F6B12">
                <w:pPr>
                  <w:ind w:left="-15"/>
                  <w:jc w:val="center"/>
                  <w:rPr>
                    <w:rFonts w:asciiTheme="minorHAnsi" w:hAnsiTheme="minorHAnsi"/>
                    <w:b/>
                    <w:bCs/>
                    <w:sz w:val="22"/>
                  </w:rPr>
                </w:pPr>
                <w:r w:rsidRPr="000E13D4">
                  <w:rPr>
                    <w:rFonts w:ascii="Segoe UI Symbol" w:hAnsi="Segoe UI Symbol" w:cs="Segoe UI Symbol"/>
                    <w:b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6EC47264" w14:textId="77777777" w:rsidR="00085160" w:rsidRPr="00B64023" w:rsidRDefault="00085160" w:rsidP="000F6B12">
            <w:pPr>
              <w:ind w:left="-15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64023">
              <w:rPr>
                <w:rFonts w:asciiTheme="minorHAnsi" w:hAnsiTheme="minorHAnsi"/>
                <w:b/>
                <w:bCs/>
                <w:sz w:val="24"/>
                <w:szCs w:val="24"/>
              </w:rPr>
              <w:t>Corporate Debt</w:t>
            </w:r>
          </w:p>
        </w:tc>
      </w:tr>
      <w:tr w:rsidR="00085160" w:rsidRPr="00141392" w14:paraId="475652A3" w14:textId="77777777" w:rsidTr="00744031">
        <w:trPr>
          <w:trHeight w:val="371"/>
        </w:trPr>
        <w:sdt>
          <w:sdtPr>
            <w:rPr>
              <w:rFonts w:asciiTheme="minorHAnsi" w:hAnsiTheme="minorHAnsi"/>
              <w:b/>
              <w:bCs/>
              <w:sz w:val="22"/>
            </w:rPr>
            <w:id w:val="-1745179351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743" w:type="dxa"/>
              </w:tcPr>
              <w:p w14:paraId="2A7FDCB4" w14:textId="77777777" w:rsidR="00085160" w:rsidRPr="000E13D4" w:rsidRDefault="00085160" w:rsidP="000F6B12">
                <w:pPr>
                  <w:ind w:left="-15"/>
                  <w:jc w:val="center"/>
                  <w:rPr>
                    <w:rFonts w:asciiTheme="minorHAnsi" w:hAnsiTheme="minorHAnsi"/>
                    <w:b/>
                    <w:bCs/>
                    <w:sz w:val="22"/>
                  </w:rPr>
                </w:pPr>
                <w:r w:rsidRPr="000E13D4">
                  <w:rPr>
                    <w:rFonts w:ascii="Yu Gothic UI" w:eastAsia="Yu Gothic UI" w:hAnsi="Yu Gothic UI" w:hint="eastAsia"/>
                    <w:b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0642AF93" w14:textId="77777777" w:rsidR="00085160" w:rsidRPr="00B64023" w:rsidRDefault="00085160" w:rsidP="000F6B12">
            <w:pPr>
              <w:ind w:left="-15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64023">
              <w:rPr>
                <w:rFonts w:asciiTheme="minorHAnsi" w:hAnsiTheme="minorHAnsi"/>
                <w:b/>
                <w:bCs/>
                <w:sz w:val="24"/>
                <w:szCs w:val="24"/>
              </w:rPr>
              <w:t>Covered Bond</w:t>
            </w:r>
          </w:p>
        </w:tc>
      </w:tr>
      <w:tr w:rsidR="00085160" w:rsidRPr="00141392" w14:paraId="7593FDEF" w14:textId="77777777" w:rsidTr="00744031">
        <w:trPr>
          <w:trHeight w:val="371"/>
        </w:trPr>
        <w:sdt>
          <w:sdtPr>
            <w:rPr>
              <w:rFonts w:asciiTheme="minorHAnsi" w:hAnsiTheme="minorHAnsi"/>
              <w:b/>
              <w:bCs/>
              <w:sz w:val="22"/>
            </w:rPr>
            <w:id w:val="-547675808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743" w:type="dxa"/>
              </w:tcPr>
              <w:p w14:paraId="55AD0A32" w14:textId="77777777" w:rsidR="00085160" w:rsidRPr="000E13D4" w:rsidRDefault="00085160" w:rsidP="000F6B12">
                <w:pPr>
                  <w:ind w:left="-15"/>
                  <w:jc w:val="center"/>
                  <w:rPr>
                    <w:rFonts w:asciiTheme="minorHAnsi" w:hAnsiTheme="minorHAnsi"/>
                    <w:b/>
                    <w:bCs/>
                    <w:sz w:val="22"/>
                  </w:rPr>
                </w:pPr>
                <w:r w:rsidRPr="000E13D4">
                  <w:rPr>
                    <w:rFonts w:ascii="Segoe UI Symbol" w:hAnsi="Segoe UI Symbol" w:cs="Segoe UI Symbol"/>
                    <w:b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6A6D138D" w14:textId="77777777" w:rsidR="00085160" w:rsidRPr="00B64023" w:rsidRDefault="00085160" w:rsidP="000F6B12">
            <w:pPr>
              <w:ind w:left="-15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Asset Backed Securitisation (RMBS, CMBS, Auto, Credit Card, etc.)</w:t>
            </w:r>
          </w:p>
        </w:tc>
      </w:tr>
      <w:tr w:rsidR="00085160" w:rsidRPr="00B64023" w14:paraId="08C77116" w14:textId="77777777" w:rsidTr="00744031">
        <w:trPr>
          <w:trHeight w:val="371"/>
        </w:trPr>
        <w:sdt>
          <w:sdtPr>
            <w:rPr>
              <w:rFonts w:asciiTheme="minorHAnsi" w:hAnsiTheme="minorHAnsi"/>
              <w:b/>
              <w:bCs/>
              <w:sz w:val="22"/>
            </w:rPr>
            <w:id w:val="-1809307030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743" w:type="dxa"/>
              </w:tcPr>
              <w:p w14:paraId="4981A160" w14:textId="77777777" w:rsidR="00085160" w:rsidRPr="000E13D4" w:rsidRDefault="00085160" w:rsidP="000F6B12">
                <w:pPr>
                  <w:ind w:left="-15"/>
                  <w:jc w:val="center"/>
                  <w:rPr>
                    <w:rFonts w:asciiTheme="minorHAnsi" w:hAnsiTheme="minorHAnsi"/>
                    <w:b/>
                    <w:bCs/>
                    <w:sz w:val="22"/>
                  </w:rPr>
                </w:pPr>
                <w:r w:rsidRPr="000E13D4">
                  <w:rPr>
                    <w:rFonts w:ascii="Yu Gothic UI" w:eastAsia="Yu Gothic UI" w:hAnsi="Yu Gothic UI" w:hint="eastAsia"/>
                    <w:b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0D18BAEB" w14:textId="77777777" w:rsidR="00085160" w:rsidRPr="00B64023" w:rsidRDefault="00085160" w:rsidP="000F6B12">
            <w:pPr>
              <w:ind w:left="-15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Municipal Bond / Revenue Bond</w:t>
            </w:r>
          </w:p>
        </w:tc>
      </w:tr>
      <w:tr w:rsidR="00085160" w:rsidRPr="00B64023" w14:paraId="68AA0400" w14:textId="77777777" w:rsidTr="00744031">
        <w:trPr>
          <w:trHeight w:val="371"/>
        </w:trPr>
        <w:sdt>
          <w:sdtPr>
            <w:rPr>
              <w:rFonts w:asciiTheme="minorHAnsi" w:hAnsiTheme="minorHAnsi"/>
              <w:b/>
              <w:bCs/>
              <w:sz w:val="22"/>
            </w:rPr>
            <w:id w:val="-2004353746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743" w:type="dxa"/>
              </w:tcPr>
              <w:p w14:paraId="664A16CE" w14:textId="77777777" w:rsidR="00085160" w:rsidRPr="000E13D4" w:rsidRDefault="00085160" w:rsidP="000F6B12">
                <w:pPr>
                  <w:ind w:left="-15"/>
                  <w:jc w:val="center"/>
                  <w:rPr>
                    <w:rFonts w:asciiTheme="minorHAnsi" w:hAnsiTheme="minorHAnsi"/>
                    <w:b/>
                    <w:bCs/>
                    <w:sz w:val="22"/>
                  </w:rPr>
                </w:pPr>
                <w:r w:rsidRPr="000E13D4">
                  <w:rPr>
                    <w:rFonts w:ascii="Yu Gothic UI" w:eastAsia="Yu Gothic UI" w:hAnsi="Yu Gothic UI" w:hint="eastAsia"/>
                    <w:b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4359D76B" w14:textId="77777777" w:rsidR="00085160" w:rsidRDefault="00085160" w:rsidP="000F6B12">
            <w:pPr>
              <w:ind w:left="-15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985B2E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Other </w:t>
            </w:r>
            <w:r w:rsidRPr="00985B2E">
              <w:rPr>
                <w:rFonts w:asciiTheme="minorHAnsi" w:hAnsiTheme="minorHAnsi"/>
                <w:i/>
                <w:szCs w:val="20"/>
              </w:rPr>
              <w:t>(please specify)</w:t>
            </w:r>
            <w:r w:rsidRPr="00985B2E">
              <w:rPr>
                <w:rFonts w:asciiTheme="minorHAnsi" w:hAnsiTheme="minorHAnsi"/>
                <w:szCs w:val="20"/>
              </w:rPr>
              <w:t>:</w:t>
            </w:r>
          </w:p>
        </w:tc>
      </w:tr>
    </w:tbl>
    <w:p w14:paraId="45708EB6" w14:textId="2869D3E4" w:rsidR="00085160" w:rsidRDefault="00085160" w:rsidP="00085160">
      <w:pPr>
        <w:spacing w:after="0" w:line="240" w:lineRule="auto"/>
        <w:rPr>
          <w:rFonts w:asciiTheme="minorHAnsi" w:hAnsiTheme="minorHAnsi"/>
          <w:bCs/>
          <w:color w:val="000000" w:themeColor="text1"/>
          <w:sz w:val="28"/>
          <w:szCs w:val="28"/>
        </w:rPr>
      </w:pPr>
    </w:p>
    <w:p w14:paraId="0EC01F30" w14:textId="77777777" w:rsidR="0066083B" w:rsidRPr="00DB1DF7" w:rsidRDefault="0066083B" w:rsidP="00085160">
      <w:pPr>
        <w:spacing w:after="0" w:line="240" w:lineRule="auto"/>
        <w:rPr>
          <w:rFonts w:asciiTheme="minorHAnsi" w:hAnsiTheme="minorHAnsi"/>
          <w:bCs/>
          <w:color w:val="000000" w:themeColor="text1"/>
          <w:sz w:val="28"/>
          <w:szCs w:val="28"/>
        </w:rPr>
      </w:pPr>
    </w:p>
    <w:p w14:paraId="67B8BE1F" w14:textId="1F5F301E" w:rsidR="00085160" w:rsidRDefault="00085160" w:rsidP="00085160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Is there a Social Bond Framework available?</w:t>
      </w:r>
    </w:p>
    <w:tbl>
      <w:tblPr>
        <w:tblStyle w:val="TableGrid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407"/>
        <w:gridCol w:w="6232"/>
      </w:tblGrid>
      <w:tr w:rsidR="00085160" w:rsidRPr="008C362B" w14:paraId="11537F7E" w14:textId="77777777" w:rsidTr="000F6B12">
        <w:sdt>
          <w:sdtPr>
            <w:rPr>
              <w:rFonts w:asciiTheme="minorHAnsi" w:hAnsiTheme="minorHAnsi"/>
              <w:b/>
              <w:bCs/>
              <w:sz w:val="22"/>
            </w:rPr>
            <w:id w:val="-1069888238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704" w:type="dxa"/>
              </w:tcPr>
              <w:p w14:paraId="2DC28831" w14:textId="77777777" w:rsidR="00085160" w:rsidRPr="008F5625" w:rsidRDefault="00085160" w:rsidP="000F6B12">
                <w:pPr>
                  <w:rPr>
                    <w:rFonts w:asciiTheme="minorHAnsi" w:hAnsiTheme="minorHAnsi"/>
                    <w:b/>
                    <w:bCs/>
                    <w:sz w:val="22"/>
                  </w:rPr>
                </w:pPr>
                <w:r w:rsidRPr="008F5625">
                  <w:rPr>
                    <w:rFonts w:ascii="Yu Gothic UI" w:eastAsia="Yu Gothic UI" w:hAnsi="Yu Gothic UI" w:hint="eastAsia"/>
                    <w:b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3407" w:type="dxa"/>
          </w:tcPr>
          <w:p w14:paraId="1AEF8F27" w14:textId="77777777" w:rsidR="00085160" w:rsidRPr="008C362B" w:rsidRDefault="00085160" w:rsidP="000F6B12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Yes, </w:t>
            </w:r>
            <w:r w:rsidRPr="001B0A1A">
              <w:rPr>
                <w:rFonts w:asciiTheme="minorHAnsi" w:hAnsiTheme="minorHAnsi"/>
                <w:bCs/>
                <w:szCs w:val="20"/>
              </w:rPr>
              <w:t xml:space="preserve">publicly on </w:t>
            </w:r>
            <w:r>
              <w:rPr>
                <w:rFonts w:asciiTheme="minorHAnsi" w:hAnsiTheme="minorHAnsi"/>
                <w:bCs/>
                <w:szCs w:val="20"/>
              </w:rPr>
              <w:t>a</w:t>
            </w:r>
            <w:r w:rsidRPr="001B0A1A">
              <w:rPr>
                <w:rFonts w:asciiTheme="minorHAnsi" w:hAnsiTheme="minorHAnsi"/>
                <w:bCs/>
                <w:szCs w:val="20"/>
              </w:rPr>
              <w:t xml:space="preserve"> website</w:t>
            </w:r>
            <w:r w:rsidRPr="008C362B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232" w:type="dxa"/>
          </w:tcPr>
          <w:p w14:paraId="73538C5A" w14:textId="77777777" w:rsidR="00085160" w:rsidRDefault="00085160" w:rsidP="000F6B12">
            <w:pPr>
              <w:rPr>
                <w:rFonts w:asciiTheme="minorHAnsi" w:hAnsiTheme="minorHAnsi"/>
                <w:bCs/>
                <w:i/>
                <w:iCs/>
                <w:szCs w:val="20"/>
              </w:rPr>
            </w:pPr>
            <w:r w:rsidRPr="001B0A1A">
              <w:rPr>
                <w:rFonts w:asciiTheme="minorHAnsi" w:hAnsiTheme="minorHAnsi"/>
                <w:bCs/>
                <w:i/>
                <w:iCs/>
                <w:szCs w:val="20"/>
              </w:rPr>
              <w:t xml:space="preserve">please indicate the </w:t>
            </w:r>
            <w:r>
              <w:rPr>
                <w:rFonts w:asciiTheme="minorHAnsi" w:hAnsiTheme="minorHAnsi"/>
                <w:bCs/>
                <w:i/>
                <w:iCs/>
                <w:szCs w:val="20"/>
              </w:rPr>
              <w:t>webl</w:t>
            </w:r>
            <w:r w:rsidRPr="001B0A1A">
              <w:rPr>
                <w:rFonts w:asciiTheme="minorHAnsi" w:hAnsiTheme="minorHAnsi"/>
                <w:bCs/>
                <w:i/>
                <w:iCs/>
                <w:szCs w:val="20"/>
              </w:rPr>
              <w:t>ink</w:t>
            </w:r>
          </w:p>
          <w:p w14:paraId="673C59F2" w14:textId="77777777" w:rsidR="00085160" w:rsidRPr="001B0A1A" w:rsidRDefault="00085160" w:rsidP="000F6B12">
            <w:pPr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085160" w:rsidRPr="008C362B" w14:paraId="43F95BC7" w14:textId="77777777" w:rsidTr="000F6B12">
        <w:sdt>
          <w:sdtPr>
            <w:rPr>
              <w:rFonts w:asciiTheme="minorHAnsi" w:hAnsiTheme="minorHAnsi"/>
              <w:b/>
              <w:bCs/>
              <w:sz w:val="22"/>
            </w:rPr>
            <w:id w:val="-1548299117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704" w:type="dxa"/>
              </w:tcPr>
              <w:p w14:paraId="4B4ED1CD" w14:textId="77777777" w:rsidR="00085160" w:rsidRPr="008F5625" w:rsidRDefault="00085160" w:rsidP="000F6B12">
                <w:pPr>
                  <w:rPr>
                    <w:rFonts w:asciiTheme="minorHAnsi" w:hAnsiTheme="minorHAnsi"/>
                    <w:b/>
                    <w:bCs/>
                    <w:sz w:val="22"/>
                  </w:rPr>
                </w:pPr>
                <w:r w:rsidRPr="008F5625">
                  <w:rPr>
                    <w:rFonts w:ascii="Yu Gothic UI" w:eastAsia="Yu Gothic UI" w:hAnsi="Yu Gothic UI" w:hint="eastAsia"/>
                    <w:b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3407" w:type="dxa"/>
          </w:tcPr>
          <w:p w14:paraId="29D374D3" w14:textId="77777777" w:rsidR="00085160" w:rsidRPr="008C362B" w:rsidRDefault="00085160" w:rsidP="000F6B12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Yes, </w:t>
            </w:r>
            <w:r w:rsidRPr="001B0A1A">
              <w:rPr>
                <w:rFonts w:asciiTheme="minorHAnsi" w:hAnsiTheme="minorHAnsi"/>
                <w:bCs/>
                <w:szCs w:val="20"/>
              </w:rPr>
              <w:t>to investors only</w:t>
            </w:r>
          </w:p>
        </w:tc>
        <w:tc>
          <w:tcPr>
            <w:tcW w:w="6232" w:type="dxa"/>
          </w:tcPr>
          <w:p w14:paraId="303583D7" w14:textId="77777777" w:rsidR="00085160" w:rsidRDefault="00085160" w:rsidP="000F6B12">
            <w:pPr>
              <w:rPr>
                <w:rFonts w:asciiTheme="minorHAnsi" w:hAnsiTheme="minorHAnsi"/>
                <w:bCs/>
                <w:i/>
                <w:iCs/>
                <w:szCs w:val="20"/>
              </w:rPr>
            </w:pPr>
            <w:r w:rsidRPr="001B0A1A">
              <w:rPr>
                <w:rFonts w:asciiTheme="minorHAnsi" w:hAnsiTheme="minorHAnsi"/>
                <w:bCs/>
                <w:i/>
                <w:iCs/>
                <w:szCs w:val="20"/>
              </w:rPr>
              <w:t>please indicate the contact details of the IR team</w:t>
            </w:r>
          </w:p>
          <w:p w14:paraId="100FA9FF" w14:textId="77777777" w:rsidR="00085160" w:rsidRPr="001B0A1A" w:rsidRDefault="00085160" w:rsidP="000F6B12">
            <w:pPr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085160" w:rsidRPr="008C362B" w14:paraId="56372C41" w14:textId="77777777" w:rsidTr="000F6B12">
        <w:sdt>
          <w:sdtPr>
            <w:rPr>
              <w:rFonts w:asciiTheme="minorHAnsi" w:hAnsiTheme="minorHAnsi"/>
              <w:b/>
              <w:bCs/>
              <w:sz w:val="22"/>
            </w:rPr>
            <w:id w:val="-446463537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704" w:type="dxa"/>
              </w:tcPr>
              <w:p w14:paraId="5042A75A" w14:textId="77777777" w:rsidR="00085160" w:rsidRPr="008F5625" w:rsidRDefault="00085160" w:rsidP="000F6B12">
                <w:pPr>
                  <w:rPr>
                    <w:rFonts w:asciiTheme="minorHAnsi" w:hAnsiTheme="minorHAnsi"/>
                    <w:b/>
                    <w:bCs/>
                    <w:sz w:val="22"/>
                  </w:rPr>
                </w:pPr>
                <w:r w:rsidRPr="008F5625">
                  <w:rPr>
                    <w:rFonts w:ascii="Yu Gothic UI" w:eastAsia="Yu Gothic UI" w:hAnsi="Yu Gothic UI" w:hint="eastAsia"/>
                    <w:b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3407" w:type="dxa"/>
          </w:tcPr>
          <w:p w14:paraId="281AFB2B" w14:textId="77777777" w:rsidR="00085160" w:rsidRPr="008C362B" w:rsidRDefault="00085160" w:rsidP="000F6B12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No, </w:t>
            </w:r>
            <w:r w:rsidRPr="001B0A1A">
              <w:rPr>
                <w:rFonts w:asciiTheme="minorHAnsi" w:hAnsiTheme="minorHAnsi"/>
                <w:bCs/>
                <w:szCs w:val="20"/>
              </w:rPr>
              <w:t xml:space="preserve">but equivalent information can be found in </w:t>
            </w:r>
            <w:r>
              <w:rPr>
                <w:rFonts w:asciiTheme="minorHAnsi" w:hAnsiTheme="minorHAnsi"/>
                <w:bCs/>
                <w:szCs w:val="20"/>
              </w:rPr>
              <w:t xml:space="preserve">legal or other </w:t>
            </w:r>
            <w:r w:rsidRPr="001B0A1A">
              <w:rPr>
                <w:rFonts w:asciiTheme="minorHAnsi" w:hAnsiTheme="minorHAnsi"/>
                <w:bCs/>
                <w:szCs w:val="20"/>
              </w:rPr>
              <w:t>documentation</w:t>
            </w:r>
          </w:p>
        </w:tc>
        <w:tc>
          <w:tcPr>
            <w:tcW w:w="6232" w:type="dxa"/>
          </w:tcPr>
          <w:p w14:paraId="2E22616F" w14:textId="77777777" w:rsidR="00085160" w:rsidRDefault="00085160" w:rsidP="000F6B12">
            <w:pPr>
              <w:rPr>
                <w:rFonts w:asciiTheme="minorHAnsi" w:hAnsiTheme="minorHAnsi"/>
                <w:bCs/>
                <w:i/>
                <w:iCs/>
                <w:szCs w:val="20"/>
              </w:rPr>
            </w:pPr>
            <w:r w:rsidRPr="001B0A1A">
              <w:rPr>
                <w:rFonts w:asciiTheme="minorHAnsi" w:hAnsiTheme="minorHAnsi"/>
                <w:bCs/>
                <w:i/>
                <w:iCs/>
                <w:szCs w:val="20"/>
              </w:rPr>
              <w:t xml:space="preserve">please indicate the </w:t>
            </w:r>
            <w:r>
              <w:rPr>
                <w:rFonts w:asciiTheme="minorHAnsi" w:hAnsiTheme="minorHAnsi"/>
                <w:bCs/>
                <w:i/>
                <w:iCs/>
                <w:szCs w:val="20"/>
              </w:rPr>
              <w:t xml:space="preserve">weblink or the </w:t>
            </w:r>
            <w:r w:rsidRPr="001B0A1A">
              <w:rPr>
                <w:rFonts w:asciiTheme="minorHAnsi" w:hAnsiTheme="minorHAnsi"/>
                <w:bCs/>
                <w:i/>
                <w:iCs/>
                <w:szCs w:val="20"/>
              </w:rPr>
              <w:t>contact details of the IR team</w:t>
            </w:r>
          </w:p>
          <w:p w14:paraId="7800BDBB" w14:textId="77777777" w:rsidR="00085160" w:rsidRDefault="00085160" w:rsidP="000F6B12">
            <w:pPr>
              <w:rPr>
                <w:rFonts w:asciiTheme="minorHAnsi" w:hAnsiTheme="minorHAnsi"/>
                <w:bCs/>
                <w:sz w:val="24"/>
                <w:szCs w:val="24"/>
              </w:rPr>
            </w:pPr>
          </w:p>
          <w:p w14:paraId="4F7BAA0A" w14:textId="77777777" w:rsidR="00085160" w:rsidRPr="008C362B" w:rsidRDefault="00085160" w:rsidP="000F6B12">
            <w:pPr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</w:tr>
      <w:tr w:rsidR="00085160" w:rsidRPr="008C362B" w14:paraId="6545CB11" w14:textId="77777777" w:rsidTr="000F6B12">
        <w:sdt>
          <w:sdtPr>
            <w:rPr>
              <w:rFonts w:asciiTheme="minorHAnsi" w:hAnsiTheme="minorHAnsi"/>
              <w:b/>
              <w:bCs/>
              <w:sz w:val="22"/>
            </w:rPr>
            <w:id w:val="-1670553149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704" w:type="dxa"/>
              </w:tcPr>
              <w:p w14:paraId="1DA9A5AA" w14:textId="77777777" w:rsidR="00085160" w:rsidRPr="008F5625" w:rsidRDefault="00085160" w:rsidP="000F6B12">
                <w:pPr>
                  <w:rPr>
                    <w:rFonts w:asciiTheme="minorHAnsi" w:hAnsiTheme="minorHAnsi"/>
                    <w:b/>
                    <w:bCs/>
                    <w:sz w:val="22"/>
                  </w:rPr>
                </w:pPr>
                <w:r w:rsidRPr="008F5625">
                  <w:rPr>
                    <w:rFonts w:ascii="Yu Gothic UI" w:eastAsia="Yu Gothic UI" w:hAnsi="Yu Gothic UI" w:hint="eastAsia"/>
                    <w:b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3407" w:type="dxa"/>
          </w:tcPr>
          <w:p w14:paraId="10451B64" w14:textId="77777777" w:rsidR="00085160" w:rsidRDefault="00085160" w:rsidP="000F6B12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No</w:t>
            </w:r>
          </w:p>
        </w:tc>
        <w:tc>
          <w:tcPr>
            <w:tcW w:w="6232" w:type="dxa"/>
          </w:tcPr>
          <w:p w14:paraId="46387A62" w14:textId="77777777" w:rsidR="00085160" w:rsidRDefault="00085160" w:rsidP="000F6B12">
            <w:pPr>
              <w:rPr>
                <w:rFonts w:asciiTheme="minorHAnsi" w:hAnsiTheme="minorHAnsi"/>
                <w:bCs/>
                <w:i/>
                <w:iCs/>
                <w:szCs w:val="20"/>
              </w:rPr>
            </w:pPr>
            <w:r w:rsidRPr="001B0A1A">
              <w:rPr>
                <w:rFonts w:asciiTheme="minorHAnsi" w:hAnsiTheme="minorHAnsi"/>
                <w:bCs/>
                <w:i/>
                <w:iCs/>
                <w:szCs w:val="20"/>
              </w:rPr>
              <w:t xml:space="preserve">please </w:t>
            </w:r>
            <w:r>
              <w:rPr>
                <w:rFonts w:asciiTheme="minorHAnsi" w:hAnsiTheme="minorHAnsi"/>
                <w:bCs/>
                <w:i/>
                <w:iCs/>
                <w:szCs w:val="20"/>
              </w:rPr>
              <w:t xml:space="preserve">explain </w:t>
            </w:r>
          </w:p>
          <w:p w14:paraId="7FBBDE22" w14:textId="77777777" w:rsidR="00085160" w:rsidRPr="008C362B" w:rsidRDefault="00085160" w:rsidP="000F6B12">
            <w:pPr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</w:tr>
    </w:tbl>
    <w:p w14:paraId="4DE4C7AF" w14:textId="77777777" w:rsidR="00E21E38" w:rsidRDefault="00E21E38" w:rsidP="00085160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</w:p>
    <w:p w14:paraId="236EF765" w14:textId="134B7AD3" w:rsidR="00085160" w:rsidRDefault="00085160" w:rsidP="00085160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If there is a Social Bond Framework, is there a pre-issuance external review available?</w:t>
      </w:r>
    </w:p>
    <w:tbl>
      <w:tblPr>
        <w:tblStyle w:val="TableGrid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407"/>
        <w:gridCol w:w="6232"/>
      </w:tblGrid>
      <w:tr w:rsidR="00085160" w:rsidRPr="008C362B" w14:paraId="74F31162" w14:textId="77777777" w:rsidTr="000F6B12">
        <w:sdt>
          <w:sdtPr>
            <w:rPr>
              <w:rFonts w:asciiTheme="minorHAnsi" w:hAnsiTheme="minorHAnsi"/>
              <w:b/>
              <w:bCs/>
              <w:sz w:val="22"/>
            </w:rPr>
            <w:id w:val="-2136706313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704" w:type="dxa"/>
              </w:tcPr>
              <w:p w14:paraId="41C8121F" w14:textId="77777777" w:rsidR="00085160" w:rsidRPr="008F5625" w:rsidRDefault="00085160" w:rsidP="000F6B12">
                <w:pPr>
                  <w:rPr>
                    <w:rFonts w:asciiTheme="minorHAnsi" w:hAnsiTheme="minorHAnsi"/>
                    <w:b/>
                    <w:bCs/>
                    <w:sz w:val="22"/>
                  </w:rPr>
                </w:pPr>
                <w:r w:rsidRPr="008F5625">
                  <w:rPr>
                    <w:rFonts w:ascii="Yu Gothic UI" w:eastAsia="Yu Gothic UI" w:hAnsi="Yu Gothic UI" w:hint="eastAsia"/>
                    <w:b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3407" w:type="dxa"/>
          </w:tcPr>
          <w:p w14:paraId="336C0056" w14:textId="77777777" w:rsidR="00085160" w:rsidRPr="008C362B" w:rsidRDefault="00085160" w:rsidP="000F6B12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Yes, </w:t>
            </w:r>
            <w:r w:rsidRPr="001B0A1A">
              <w:rPr>
                <w:rFonts w:asciiTheme="minorHAnsi" w:hAnsiTheme="minorHAnsi"/>
                <w:bCs/>
                <w:szCs w:val="20"/>
              </w:rPr>
              <w:t xml:space="preserve">publicly on </w:t>
            </w:r>
            <w:r>
              <w:rPr>
                <w:rFonts w:asciiTheme="minorHAnsi" w:hAnsiTheme="minorHAnsi"/>
                <w:bCs/>
                <w:szCs w:val="20"/>
              </w:rPr>
              <w:t>a</w:t>
            </w:r>
            <w:r w:rsidRPr="001B0A1A">
              <w:rPr>
                <w:rFonts w:asciiTheme="minorHAnsi" w:hAnsiTheme="minorHAnsi"/>
                <w:bCs/>
                <w:szCs w:val="20"/>
              </w:rPr>
              <w:t xml:space="preserve"> website</w:t>
            </w:r>
            <w:r w:rsidRPr="008C362B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232" w:type="dxa"/>
          </w:tcPr>
          <w:p w14:paraId="5155AB3F" w14:textId="77777777" w:rsidR="00085160" w:rsidRDefault="00085160" w:rsidP="000F6B12">
            <w:pPr>
              <w:rPr>
                <w:rFonts w:asciiTheme="minorHAnsi" w:hAnsiTheme="minorHAnsi"/>
                <w:bCs/>
                <w:i/>
                <w:iCs/>
                <w:szCs w:val="20"/>
              </w:rPr>
            </w:pPr>
            <w:r w:rsidRPr="001B0A1A">
              <w:rPr>
                <w:rFonts w:asciiTheme="minorHAnsi" w:hAnsiTheme="minorHAnsi"/>
                <w:bCs/>
                <w:i/>
                <w:iCs/>
                <w:szCs w:val="20"/>
              </w:rPr>
              <w:t xml:space="preserve">please indicate the </w:t>
            </w:r>
            <w:r>
              <w:rPr>
                <w:rFonts w:asciiTheme="minorHAnsi" w:hAnsiTheme="minorHAnsi"/>
                <w:bCs/>
                <w:i/>
                <w:iCs/>
                <w:szCs w:val="20"/>
              </w:rPr>
              <w:t>web</w:t>
            </w:r>
            <w:r w:rsidRPr="001B0A1A">
              <w:rPr>
                <w:rFonts w:asciiTheme="minorHAnsi" w:hAnsiTheme="minorHAnsi"/>
                <w:bCs/>
                <w:i/>
                <w:iCs/>
                <w:szCs w:val="20"/>
              </w:rPr>
              <w:t>link</w:t>
            </w:r>
          </w:p>
          <w:p w14:paraId="5E977F14" w14:textId="77777777" w:rsidR="00085160" w:rsidRPr="001B0A1A" w:rsidRDefault="00085160" w:rsidP="000F6B12">
            <w:pPr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085160" w:rsidRPr="008C362B" w14:paraId="20D81ED7" w14:textId="77777777" w:rsidTr="000F6B12">
        <w:sdt>
          <w:sdtPr>
            <w:rPr>
              <w:rFonts w:asciiTheme="minorHAnsi" w:hAnsiTheme="minorHAnsi"/>
              <w:b/>
              <w:bCs/>
              <w:sz w:val="22"/>
            </w:rPr>
            <w:id w:val="-1040671526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704" w:type="dxa"/>
              </w:tcPr>
              <w:p w14:paraId="2BEEC4C1" w14:textId="77777777" w:rsidR="00085160" w:rsidRPr="008F5625" w:rsidRDefault="00085160" w:rsidP="000F6B12">
                <w:pPr>
                  <w:rPr>
                    <w:rFonts w:asciiTheme="minorHAnsi" w:hAnsiTheme="minorHAnsi"/>
                    <w:b/>
                    <w:bCs/>
                    <w:sz w:val="22"/>
                  </w:rPr>
                </w:pPr>
                <w:r w:rsidRPr="008F5625">
                  <w:rPr>
                    <w:rFonts w:ascii="Yu Gothic UI" w:eastAsia="Yu Gothic UI" w:hAnsi="Yu Gothic UI" w:hint="eastAsia"/>
                    <w:b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3407" w:type="dxa"/>
          </w:tcPr>
          <w:p w14:paraId="01FEE62D" w14:textId="77777777" w:rsidR="00085160" w:rsidRPr="008C362B" w:rsidRDefault="00085160" w:rsidP="000F6B12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Yes, </w:t>
            </w:r>
            <w:r w:rsidRPr="001B0A1A">
              <w:rPr>
                <w:rFonts w:asciiTheme="minorHAnsi" w:hAnsiTheme="minorHAnsi"/>
                <w:bCs/>
                <w:szCs w:val="20"/>
              </w:rPr>
              <w:t>to investors only</w:t>
            </w:r>
          </w:p>
        </w:tc>
        <w:tc>
          <w:tcPr>
            <w:tcW w:w="6232" w:type="dxa"/>
          </w:tcPr>
          <w:p w14:paraId="2AD0F975" w14:textId="77777777" w:rsidR="00085160" w:rsidRDefault="00085160" w:rsidP="000F6B12">
            <w:pPr>
              <w:rPr>
                <w:rFonts w:asciiTheme="minorHAnsi" w:hAnsiTheme="minorHAnsi"/>
                <w:bCs/>
                <w:i/>
                <w:iCs/>
                <w:szCs w:val="20"/>
              </w:rPr>
            </w:pPr>
            <w:r w:rsidRPr="001B0A1A">
              <w:rPr>
                <w:rFonts w:asciiTheme="minorHAnsi" w:hAnsiTheme="minorHAnsi"/>
                <w:bCs/>
                <w:i/>
                <w:iCs/>
                <w:szCs w:val="20"/>
              </w:rPr>
              <w:t>please indicate the contact details of the IR team</w:t>
            </w:r>
          </w:p>
          <w:p w14:paraId="2DFEBE52" w14:textId="3DED6AFD" w:rsidR="00085160" w:rsidRPr="001B0A1A" w:rsidRDefault="00085160" w:rsidP="00164686">
            <w:pPr>
              <w:tabs>
                <w:tab w:val="left" w:pos="1600"/>
              </w:tabs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085160" w:rsidRPr="008C362B" w14:paraId="76F51886" w14:textId="77777777" w:rsidTr="000F6B12">
        <w:sdt>
          <w:sdtPr>
            <w:rPr>
              <w:rFonts w:asciiTheme="minorHAnsi" w:hAnsiTheme="minorHAnsi"/>
              <w:b/>
              <w:bCs/>
              <w:sz w:val="22"/>
            </w:rPr>
            <w:id w:val="-1282415091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704" w:type="dxa"/>
              </w:tcPr>
              <w:p w14:paraId="1E23E9C9" w14:textId="77777777" w:rsidR="00085160" w:rsidRPr="008F5625" w:rsidRDefault="00085160" w:rsidP="000F6B12">
                <w:pPr>
                  <w:rPr>
                    <w:rFonts w:asciiTheme="minorHAnsi" w:hAnsiTheme="minorHAnsi"/>
                    <w:b/>
                    <w:bCs/>
                    <w:sz w:val="22"/>
                  </w:rPr>
                </w:pPr>
                <w:r w:rsidRPr="008F5625">
                  <w:rPr>
                    <w:rFonts w:ascii="Yu Gothic UI" w:eastAsia="Yu Gothic UI" w:hAnsi="Yu Gothic UI" w:hint="eastAsia"/>
                    <w:b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3407" w:type="dxa"/>
          </w:tcPr>
          <w:p w14:paraId="62CC8907" w14:textId="77777777" w:rsidR="00085160" w:rsidRPr="008C362B" w:rsidRDefault="00085160" w:rsidP="000F6B12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No, </w:t>
            </w:r>
            <w:r w:rsidRPr="001B0A1A">
              <w:rPr>
                <w:rFonts w:asciiTheme="minorHAnsi" w:hAnsiTheme="minorHAnsi"/>
                <w:bCs/>
                <w:szCs w:val="20"/>
              </w:rPr>
              <w:t xml:space="preserve">but </w:t>
            </w:r>
            <w:r>
              <w:rPr>
                <w:rFonts w:asciiTheme="minorHAnsi" w:hAnsiTheme="minorHAnsi"/>
                <w:bCs/>
                <w:szCs w:val="20"/>
              </w:rPr>
              <w:t>an internal assessment is available</w:t>
            </w:r>
          </w:p>
        </w:tc>
        <w:tc>
          <w:tcPr>
            <w:tcW w:w="6232" w:type="dxa"/>
          </w:tcPr>
          <w:p w14:paraId="5BB1B68C" w14:textId="77777777" w:rsidR="00085160" w:rsidRDefault="00085160" w:rsidP="000F6B12">
            <w:pPr>
              <w:rPr>
                <w:rFonts w:asciiTheme="minorHAnsi" w:hAnsiTheme="minorHAnsi"/>
                <w:bCs/>
                <w:i/>
                <w:iCs/>
                <w:szCs w:val="20"/>
              </w:rPr>
            </w:pPr>
            <w:r w:rsidRPr="001B0A1A">
              <w:rPr>
                <w:rFonts w:asciiTheme="minorHAnsi" w:hAnsiTheme="minorHAnsi"/>
                <w:bCs/>
                <w:i/>
                <w:iCs/>
                <w:szCs w:val="20"/>
              </w:rPr>
              <w:t xml:space="preserve">please indicate the </w:t>
            </w:r>
            <w:r>
              <w:rPr>
                <w:rFonts w:asciiTheme="minorHAnsi" w:hAnsiTheme="minorHAnsi"/>
                <w:bCs/>
                <w:i/>
                <w:iCs/>
                <w:szCs w:val="20"/>
              </w:rPr>
              <w:t xml:space="preserve">weblink or the </w:t>
            </w:r>
            <w:r w:rsidRPr="001B0A1A">
              <w:rPr>
                <w:rFonts w:asciiTheme="minorHAnsi" w:hAnsiTheme="minorHAnsi"/>
                <w:bCs/>
                <w:i/>
                <w:iCs/>
                <w:szCs w:val="20"/>
              </w:rPr>
              <w:t>contact details of the IR team</w:t>
            </w:r>
          </w:p>
          <w:p w14:paraId="4BB4ED01" w14:textId="77777777" w:rsidR="00085160" w:rsidRPr="008C362B" w:rsidRDefault="00085160" w:rsidP="000F6B12">
            <w:pPr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</w:tr>
      <w:tr w:rsidR="00085160" w:rsidRPr="008C362B" w14:paraId="49D27031" w14:textId="77777777" w:rsidTr="000F6B12">
        <w:sdt>
          <w:sdtPr>
            <w:rPr>
              <w:rFonts w:asciiTheme="minorHAnsi" w:hAnsiTheme="minorHAnsi"/>
              <w:b/>
              <w:bCs/>
              <w:sz w:val="22"/>
            </w:rPr>
            <w:id w:val="-457335042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704" w:type="dxa"/>
              </w:tcPr>
              <w:p w14:paraId="33BAD2BA" w14:textId="11FC1BBC" w:rsidR="00085160" w:rsidRPr="008F5625" w:rsidRDefault="00410532" w:rsidP="000F6B12">
                <w:pPr>
                  <w:rPr>
                    <w:rFonts w:asciiTheme="minorHAnsi" w:hAnsiTheme="minorHAnsi"/>
                    <w:b/>
                    <w:bCs/>
                    <w:sz w:val="22"/>
                  </w:rPr>
                </w:pPr>
                <w:r>
                  <w:rPr>
                    <w:rFonts w:ascii="Yu Gothic UI" w:eastAsia="Yu Gothic UI" w:hAnsi="Yu Gothic UI" w:hint="eastAsia"/>
                    <w:b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3407" w:type="dxa"/>
          </w:tcPr>
          <w:p w14:paraId="213301C3" w14:textId="77777777" w:rsidR="00085160" w:rsidRDefault="00085160" w:rsidP="000F6B12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No</w:t>
            </w:r>
          </w:p>
        </w:tc>
        <w:tc>
          <w:tcPr>
            <w:tcW w:w="6232" w:type="dxa"/>
          </w:tcPr>
          <w:p w14:paraId="3CD767A9" w14:textId="77777777" w:rsidR="00085160" w:rsidRDefault="00085160" w:rsidP="000F6B12">
            <w:pPr>
              <w:rPr>
                <w:rFonts w:asciiTheme="minorHAnsi" w:hAnsiTheme="minorHAnsi"/>
                <w:bCs/>
                <w:i/>
                <w:iCs/>
                <w:szCs w:val="20"/>
              </w:rPr>
            </w:pPr>
            <w:r w:rsidRPr="001B0A1A">
              <w:rPr>
                <w:rFonts w:asciiTheme="minorHAnsi" w:hAnsiTheme="minorHAnsi"/>
                <w:bCs/>
                <w:i/>
                <w:iCs/>
                <w:szCs w:val="20"/>
              </w:rPr>
              <w:t xml:space="preserve">please </w:t>
            </w:r>
            <w:r>
              <w:rPr>
                <w:rFonts w:asciiTheme="minorHAnsi" w:hAnsiTheme="minorHAnsi"/>
                <w:bCs/>
                <w:i/>
                <w:iCs/>
                <w:szCs w:val="20"/>
              </w:rPr>
              <w:t xml:space="preserve">explain and </w:t>
            </w:r>
            <w:r w:rsidRPr="001B0A1A">
              <w:rPr>
                <w:rFonts w:asciiTheme="minorHAnsi" w:hAnsiTheme="minorHAnsi"/>
                <w:bCs/>
                <w:i/>
                <w:iCs/>
                <w:szCs w:val="20"/>
              </w:rPr>
              <w:t>indicate the contact details of the IR team</w:t>
            </w:r>
          </w:p>
          <w:p w14:paraId="0E227899" w14:textId="77777777" w:rsidR="00410532" w:rsidRPr="00587386" w:rsidRDefault="00410532" w:rsidP="00410532">
            <w:pPr>
              <w:rPr>
                <w:rFonts w:asciiTheme="minorHAnsi" w:hAnsiTheme="minorHAnsi"/>
                <w:bCs/>
                <w:sz w:val="22"/>
              </w:rPr>
            </w:pPr>
          </w:p>
          <w:p w14:paraId="2EB0A5B9" w14:textId="77777777" w:rsidR="00085160" w:rsidRPr="008C362B" w:rsidRDefault="00085160" w:rsidP="000F6B12">
            <w:pPr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</w:tr>
    </w:tbl>
    <w:p w14:paraId="7D3B51A9" w14:textId="4A504DF7" w:rsidR="00085160" w:rsidRDefault="00085160" w:rsidP="00800BDE">
      <w:pPr>
        <w:spacing w:after="0" w:line="240" w:lineRule="auto"/>
        <w:ind w:left="-108"/>
        <w:rPr>
          <w:rFonts w:asciiTheme="minorHAnsi" w:hAnsiTheme="minorHAnsi"/>
          <w:b/>
          <w:color w:val="000000" w:themeColor="text1"/>
          <w:sz w:val="28"/>
          <w:szCs w:val="28"/>
        </w:rPr>
      </w:pPr>
    </w:p>
    <w:p w14:paraId="5E5CA375" w14:textId="77777777" w:rsidR="00085160" w:rsidRDefault="00085160" w:rsidP="00085160">
      <w:pPr>
        <w:spacing w:after="0" w:line="240" w:lineRule="auto"/>
        <w:ind w:left="-142"/>
        <w:rPr>
          <w:rFonts w:asciiTheme="minorHAnsi" w:hAnsiTheme="minorHAnsi"/>
          <w:b/>
          <w:color w:val="4F6228" w:themeColor="accent3" w:themeShade="80"/>
          <w:sz w:val="32"/>
          <w:szCs w:val="32"/>
        </w:rPr>
      </w:pPr>
      <w:r>
        <w:rPr>
          <w:rFonts w:asciiTheme="minorHAnsi" w:hAnsiTheme="minorHAnsi"/>
          <w:b/>
          <w:color w:val="4F6228" w:themeColor="accent3" w:themeShade="80"/>
          <w:sz w:val="32"/>
          <w:szCs w:val="32"/>
        </w:rPr>
        <w:t>II</w:t>
      </w:r>
      <w:r>
        <w:rPr>
          <w:rFonts w:asciiTheme="minorHAnsi" w:hAnsiTheme="minorHAnsi"/>
          <w:b/>
          <w:color w:val="4F6228" w:themeColor="accent3" w:themeShade="80"/>
          <w:sz w:val="32"/>
          <w:szCs w:val="32"/>
        </w:rPr>
        <w:tab/>
      </w:r>
      <w:r w:rsidRPr="000D29F3">
        <w:rPr>
          <w:rFonts w:asciiTheme="minorHAnsi" w:hAnsiTheme="minorHAnsi"/>
          <w:b/>
          <w:color w:val="4F6228" w:themeColor="accent3" w:themeShade="80"/>
          <w:sz w:val="32"/>
          <w:szCs w:val="32"/>
        </w:rPr>
        <w:t>Issu</w:t>
      </w:r>
      <w:r w:rsidRPr="00302E83">
        <w:rPr>
          <w:rFonts w:asciiTheme="minorHAnsi" w:hAnsiTheme="minorHAnsi"/>
          <w:b/>
          <w:color w:val="4F6228" w:themeColor="accent3" w:themeShade="80"/>
          <w:sz w:val="32"/>
          <w:szCs w:val="32"/>
        </w:rPr>
        <w:t xml:space="preserve">er’s </w:t>
      </w:r>
      <w:r w:rsidRPr="00985B2E">
        <w:rPr>
          <w:rFonts w:asciiTheme="minorHAnsi" w:hAnsiTheme="minorHAnsi"/>
          <w:b/>
          <w:color w:val="4F6228" w:themeColor="accent3" w:themeShade="80"/>
          <w:sz w:val="32"/>
          <w:szCs w:val="32"/>
        </w:rPr>
        <w:t>sustainability</w:t>
      </w:r>
      <w:r w:rsidRPr="000D29F3">
        <w:rPr>
          <w:rFonts w:asciiTheme="minorHAnsi" w:hAnsiTheme="minorHAnsi"/>
          <w:b/>
          <w:color w:val="4F6228" w:themeColor="accent3" w:themeShade="80"/>
          <w:sz w:val="32"/>
          <w:szCs w:val="32"/>
        </w:rPr>
        <w:t xml:space="preserve"> </w:t>
      </w:r>
      <w:r>
        <w:rPr>
          <w:rFonts w:asciiTheme="minorHAnsi" w:hAnsiTheme="minorHAnsi"/>
          <w:b/>
          <w:color w:val="4F6228" w:themeColor="accent3" w:themeShade="80"/>
          <w:sz w:val="32"/>
          <w:szCs w:val="32"/>
        </w:rPr>
        <w:t>/ ESG strategy</w:t>
      </w:r>
    </w:p>
    <w:p w14:paraId="22F7A09D" w14:textId="77777777" w:rsidR="00085160" w:rsidRPr="00CB3B9C" w:rsidRDefault="00085160" w:rsidP="00085160">
      <w:pPr>
        <w:spacing w:after="0" w:line="240" w:lineRule="auto"/>
        <w:ind w:left="-142"/>
        <w:rPr>
          <w:rFonts w:asciiTheme="minorHAnsi" w:hAnsiTheme="minorHAnsi"/>
          <w:bCs/>
          <w:sz w:val="22"/>
        </w:rPr>
      </w:pPr>
    </w:p>
    <w:p w14:paraId="7FC80A5C" w14:textId="15A754DB" w:rsidR="00085160" w:rsidRPr="00AF1952" w:rsidRDefault="00085160" w:rsidP="0080490D">
      <w:pPr>
        <w:spacing w:after="0" w:line="240" w:lineRule="auto"/>
        <w:ind w:left="-142"/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b/>
          <w:sz w:val="24"/>
          <w:szCs w:val="24"/>
        </w:rPr>
        <w:t xml:space="preserve">What are the </w:t>
      </w:r>
      <w:r w:rsidRPr="0008698D">
        <w:rPr>
          <w:rFonts w:asciiTheme="minorHAnsi" w:hAnsiTheme="minorHAnsi"/>
          <w:b/>
          <w:sz w:val="24"/>
          <w:szCs w:val="24"/>
        </w:rPr>
        <w:t>issuer’s overarching objectives, strategy, policy and/or processes relating to sustainability?</w:t>
      </w:r>
      <w:r>
        <w:rPr>
          <w:rFonts w:asciiTheme="minorHAnsi" w:hAnsiTheme="minorHAnsi"/>
          <w:b/>
          <w:sz w:val="24"/>
          <w:szCs w:val="24"/>
        </w:rPr>
        <w:t xml:space="preserve">  </w:t>
      </w:r>
      <w:r w:rsidRPr="00D52CE5">
        <w:rPr>
          <w:rFonts w:asciiTheme="minorHAnsi" w:hAnsiTheme="minorHAnsi"/>
          <w:i/>
          <w:iCs/>
          <w:szCs w:val="20"/>
        </w:rPr>
        <w:t>Please describe briefly or provide a reference to where this information can be found.</w:t>
      </w:r>
      <w:r w:rsidRPr="006463BB">
        <w:rPr>
          <w:rFonts w:asciiTheme="minorHAnsi" w:hAnsiTheme="minorHAnsi"/>
          <w:szCs w:val="20"/>
        </w:rPr>
        <w:t xml:space="preserve">  </w:t>
      </w:r>
    </w:p>
    <w:p w14:paraId="5F05440B" w14:textId="77777777" w:rsidR="00DC4179" w:rsidRDefault="00DC4179" w:rsidP="00DC4179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14:paraId="681042D2" w14:textId="77777777" w:rsidR="00DC4179" w:rsidRDefault="00DC4179" w:rsidP="00DC4179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  <w:r w:rsidRPr="006E2FAB">
        <w:rPr>
          <w:rFonts w:asciiTheme="minorHAnsi" w:hAnsiTheme="minorHAnsi"/>
          <w:sz w:val="22"/>
          <w:u w:val="single"/>
        </w:rPr>
        <w:t>Issuer’s Environmental Sustainability Strategy</w:t>
      </w:r>
      <w:r>
        <w:rPr>
          <w:rFonts w:asciiTheme="minorHAnsi" w:hAnsiTheme="minorHAnsi"/>
          <w:sz w:val="22"/>
        </w:rPr>
        <w:t>:</w:t>
      </w:r>
    </w:p>
    <w:p w14:paraId="52E0508C" w14:textId="77777777" w:rsidR="00DC4179" w:rsidRDefault="00DC4179" w:rsidP="00DC4179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027EF809" w14:textId="77777777" w:rsidR="00DC4179" w:rsidRDefault="00DC4179" w:rsidP="00DC4179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5BFE1755" w14:textId="77777777" w:rsidR="00DC4179" w:rsidRDefault="00DC4179" w:rsidP="00DC4179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3DD1FC36" w14:textId="77777777" w:rsidR="00DC4179" w:rsidRPr="006E2FAB" w:rsidRDefault="00DC4179" w:rsidP="00DC4179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  <w:u w:val="single"/>
        </w:rPr>
      </w:pPr>
      <w:r w:rsidRPr="006E2FAB">
        <w:rPr>
          <w:rFonts w:asciiTheme="minorHAnsi" w:hAnsiTheme="minorHAnsi"/>
          <w:sz w:val="22"/>
          <w:u w:val="single"/>
        </w:rPr>
        <w:t>Issuer’s Social Sustainability Strategy:</w:t>
      </w:r>
    </w:p>
    <w:p w14:paraId="3BC5766A" w14:textId="77777777" w:rsidR="00DC4179" w:rsidRDefault="00DC4179" w:rsidP="00DC4179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76F38D03" w14:textId="77777777" w:rsidR="00DC4179" w:rsidRDefault="00DC4179" w:rsidP="00DC4179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7875A3D2" w14:textId="77777777" w:rsidR="00DC4179" w:rsidRPr="00CB4A37" w:rsidRDefault="00DC4179" w:rsidP="00DC4179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  <w:u w:val="single"/>
        </w:rPr>
        <w:t xml:space="preserve">Issuer’s </w:t>
      </w:r>
      <w:r w:rsidRPr="00BD4F00">
        <w:rPr>
          <w:rFonts w:asciiTheme="minorHAnsi" w:hAnsiTheme="minorHAnsi"/>
          <w:sz w:val="22"/>
          <w:u w:val="single"/>
        </w:rPr>
        <w:t>Governance</w:t>
      </w:r>
      <w:r>
        <w:rPr>
          <w:rFonts w:asciiTheme="minorHAnsi" w:hAnsiTheme="minorHAnsi"/>
          <w:sz w:val="22"/>
          <w:u w:val="single"/>
        </w:rPr>
        <w:t xml:space="preserve"> related to Sustainability</w:t>
      </w:r>
      <w:r>
        <w:rPr>
          <w:rFonts w:asciiTheme="minorHAnsi" w:hAnsiTheme="minorHAnsi"/>
          <w:sz w:val="22"/>
        </w:rPr>
        <w:t>:</w:t>
      </w:r>
    </w:p>
    <w:p w14:paraId="541AB9AE" w14:textId="77777777" w:rsidR="00DC4179" w:rsidRDefault="00DC4179" w:rsidP="00DC4179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205234EF" w14:textId="77777777" w:rsidR="00DC4179" w:rsidRDefault="00DC4179" w:rsidP="00DC4179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0F781E88" w14:textId="77777777" w:rsidR="00DC4179" w:rsidRDefault="00DC4179" w:rsidP="00DC4179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0E3800F4" w14:textId="4C257613" w:rsidR="00DC4179" w:rsidRPr="00CB4A37" w:rsidRDefault="00DC4179" w:rsidP="00DC4179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  <w:u w:val="single"/>
        </w:rPr>
        <w:t xml:space="preserve">ESG </w:t>
      </w:r>
      <w:r w:rsidRPr="00BD4F00">
        <w:rPr>
          <w:rFonts w:asciiTheme="minorHAnsi" w:hAnsiTheme="minorHAnsi"/>
          <w:sz w:val="22"/>
          <w:u w:val="single"/>
        </w:rPr>
        <w:t xml:space="preserve">Risk </w:t>
      </w:r>
      <w:proofErr w:type="gramStart"/>
      <w:r>
        <w:rPr>
          <w:rFonts w:asciiTheme="minorHAnsi" w:hAnsiTheme="minorHAnsi"/>
          <w:sz w:val="22"/>
          <w:u w:val="single"/>
        </w:rPr>
        <w:t>M</w:t>
      </w:r>
      <w:r w:rsidRPr="00BD4F00">
        <w:rPr>
          <w:rFonts w:asciiTheme="minorHAnsi" w:hAnsiTheme="minorHAnsi"/>
          <w:sz w:val="22"/>
          <w:u w:val="single"/>
        </w:rPr>
        <w:t>anagemen</w:t>
      </w:r>
      <w:r w:rsidRPr="000D29F3">
        <w:rPr>
          <w:rFonts w:asciiTheme="minorHAnsi" w:hAnsiTheme="minorHAnsi"/>
          <w:sz w:val="22"/>
          <w:u w:val="single"/>
        </w:rPr>
        <w:t>t</w:t>
      </w:r>
      <w:r w:rsidRPr="000D29F3">
        <w:rPr>
          <w:rFonts w:asciiTheme="minorHAnsi" w:hAnsiTheme="minorHAnsi"/>
          <w:sz w:val="22"/>
        </w:rPr>
        <w:t>:</w:t>
      </w:r>
      <w:r>
        <w:rPr>
          <w:rFonts w:asciiTheme="minorHAnsi" w:hAnsiTheme="minorHAnsi"/>
          <w:sz w:val="22"/>
        </w:rPr>
        <w:t>*</w:t>
      </w:r>
      <w:proofErr w:type="gramEnd"/>
    </w:p>
    <w:p w14:paraId="1589574D" w14:textId="77777777" w:rsidR="00DC4179" w:rsidRDefault="00DC4179" w:rsidP="00DC4179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50E6E376" w14:textId="77777777" w:rsidR="00DC4179" w:rsidRDefault="00DC4179" w:rsidP="00DC4179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581D3418" w14:textId="77777777" w:rsidR="00DC4179" w:rsidRPr="006463BB" w:rsidRDefault="00DC4179" w:rsidP="00DC4179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i/>
          <w:iCs/>
          <w:color w:val="808080" w:themeColor="background1" w:themeShade="80"/>
          <w:szCs w:val="20"/>
        </w:rPr>
      </w:pPr>
      <w:r w:rsidRPr="006E2FAB">
        <w:rPr>
          <w:rFonts w:asciiTheme="minorHAnsi" w:hAnsiTheme="minorHAnsi"/>
          <w:i/>
          <w:iCs/>
          <w:sz w:val="22"/>
        </w:rPr>
        <w:t>*</w:t>
      </w:r>
      <w:r w:rsidRPr="006463BB">
        <w:rPr>
          <w:rFonts w:asciiTheme="minorHAnsi" w:hAnsiTheme="minorHAnsi"/>
          <w:i/>
          <w:iCs/>
          <w:color w:val="808080" w:themeColor="background1" w:themeShade="80"/>
          <w:szCs w:val="20"/>
        </w:rPr>
        <w:t xml:space="preserve">Identified </w:t>
      </w:r>
      <w:r w:rsidRPr="006E2FAB">
        <w:rPr>
          <w:rFonts w:asciiTheme="minorHAnsi" w:hAnsiTheme="minorHAnsi"/>
          <w:i/>
          <w:iCs/>
          <w:color w:val="808080" w:themeColor="background1" w:themeShade="80"/>
          <w:szCs w:val="20"/>
        </w:rPr>
        <w:t>sustainability-related</w:t>
      </w:r>
      <w:r w:rsidRPr="006E2FAB">
        <w:rPr>
          <w:rFonts w:asciiTheme="minorHAnsi" w:hAnsiTheme="minorHAnsi"/>
          <w:i/>
          <w:iCs/>
          <w:szCs w:val="20"/>
        </w:rPr>
        <w:t xml:space="preserve"> </w:t>
      </w:r>
      <w:r w:rsidRPr="006463BB">
        <w:rPr>
          <w:rFonts w:asciiTheme="minorHAnsi" w:hAnsiTheme="minorHAnsi"/>
          <w:i/>
          <w:iCs/>
          <w:color w:val="808080" w:themeColor="background1" w:themeShade="80"/>
          <w:szCs w:val="20"/>
        </w:rPr>
        <w:t>risks which are likely to cause adverse impact in those areas and explanations on how they are managed and mitigated by the issuer.</w:t>
      </w:r>
      <w:r w:rsidRPr="003A1FAA">
        <w:rPr>
          <w:rFonts w:asciiTheme="minorHAnsi" w:hAnsiTheme="minorHAnsi"/>
          <w:i/>
          <w:iCs/>
          <w:color w:val="808080" w:themeColor="background1" w:themeShade="80"/>
          <w:szCs w:val="20"/>
        </w:rPr>
        <w:t xml:space="preserve"> </w:t>
      </w:r>
    </w:p>
    <w:p w14:paraId="73645BA6" w14:textId="77777777" w:rsidR="00DC4179" w:rsidRDefault="00DC4179" w:rsidP="00DC4179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</w:p>
    <w:p w14:paraId="7638B33C" w14:textId="14A2947D" w:rsidR="00744031" w:rsidRDefault="00744031" w:rsidP="00744031">
      <w:pPr>
        <w:spacing w:after="0" w:line="240" w:lineRule="auto"/>
        <w:ind w:left="-142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What are the supporting regulations, standards, or frameworks for issuer’s sustainability-related disclosure and reporting?</w:t>
      </w:r>
      <w:r w:rsidR="00DD4ABC">
        <w:rPr>
          <w:rFonts w:asciiTheme="minorHAnsi" w:hAnsiTheme="minorHAnsi"/>
          <w:b/>
          <w:sz w:val="24"/>
          <w:szCs w:val="24"/>
        </w:rPr>
        <w:t xml:space="preserve"> </w:t>
      </w:r>
      <w:r w:rsidR="00DD4ABC" w:rsidRPr="0095321A">
        <w:rPr>
          <w:rFonts w:asciiTheme="minorHAnsi" w:hAnsiTheme="minorHAnsi"/>
          <w:bCs/>
          <w:i/>
          <w:iCs/>
          <w:szCs w:val="20"/>
        </w:rPr>
        <w:t>Few examples are listed below while it is acknowledged that others can be relevant. Tick the box “other” where appropriate and specify the reference.</w:t>
      </w:r>
    </w:p>
    <w:p w14:paraId="7840F81C" w14:textId="77777777" w:rsidR="00744031" w:rsidRDefault="00744031" w:rsidP="00744031">
      <w:pPr>
        <w:spacing w:after="0" w:line="240" w:lineRule="auto"/>
        <w:ind w:left="-142"/>
        <w:jc w:val="both"/>
        <w:rPr>
          <w:rFonts w:asciiTheme="minorHAnsi" w:hAnsiTheme="minorHAnsi"/>
          <w:b/>
          <w:sz w:val="24"/>
          <w:szCs w:val="24"/>
        </w:rPr>
      </w:pPr>
    </w:p>
    <w:tbl>
      <w:tblPr>
        <w:tblStyle w:val="TableGrid"/>
        <w:tblW w:w="1038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"/>
        <w:gridCol w:w="4013"/>
        <w:gridCol w:w="709"/>
        <w:gridCol w:w="4961"/>
      </w:tblGrid>
      <w:tr w:rsidR="00744031" w:rsidRPr="00141392" w14:paraId="2AB83390" w14:textId="77777777" w:rsidTr="00FC0FFB">
        <w:trPr>
          <w:trHeight w:val="356"/>
        </w:trPr>
        <w:sdt>
          <w:sdtPr>
            <w:rPr>
              <w:rFonts w:asciiTheme="minorHAnsi" w:hAnsiTheme="minorHAnsi"/>
              <w:sz w:val="22"/>
            </w:rPr>
            <w:id w:val="1706064655"/>
            <w14:checkbox>
              <w14:checked w14:val="0"/>
              <w14:checkedState w14:val="2612" w14:font="Segoe UI"/>
              <w14:uncheckedState w14:val="2610" w14:font="Segoe UI"/>
            </w14:checkbox>
          </w:sdtPr>
          <w:sdtEndPr/>
          <w:sdtContent>
            <w:tc>
              <w:tcPr>
                <w:tcW w:w="699" w:type="dxa"/>
              </w:tcPr>
              <w:p w14:paraId="6F7B38FD" w14:textId="77777777" w:rsidR="00744031" w:rsidRPr="00141392" w:rsidRDefault="00744031" w:rsidP="00FD54EA">
                <w:pPr>
                  <w:ind w:left="-15"/>
                  <w:jc w:val="center"/>
                  <w:rPr>
                    <w:rFonts w:asciiTheme="minorHAnsi" w:hAnsiTheme="minorHAnsi"/>
                    <w:sz w:val="22"/>
                  </w:rPr>
                </w:pPr>
                <w:r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013" w:type="dxa"/>
          </w:tcPr>
          <w:p w14:paraId="654634A0" w14:textId="77777777" w:rsidR="00744031" w:rsidRPr="00141392" w:rsidRDefault="00744031" w:rsidP="00FD54EA">
            <w:pPr>
              <w:ind w:left="-15"/>
              <w:rPr>
                <w:rFonts w:asciiTheme="minorHAnsi" w:hAnsiTheme="minorHAnsi"/>
                <w:sz w:val="22"/>
              </w:rPr>
            </w:pPr>
            <w:r w:rsidRPr="00D66206">
              <w:rPr>
                <w:rFonts w:asciiTheme="minorHAnsi" w:hAnsiTheme="minorHAnsi"/>
                <w:sz w:val="22"/>
              </w:rPr>
              <w:t>Task Force on Climate-related Financial Disclosures (TCFD)</w:t>
            </w:r>
          </w:p>
        </w:tc>
        <w:sdt>
          <w:sdtPr>
            <w:rPr>
              <w:rFonts w:asciiTheme="minorHAnsi" w:hAnsiTheme="minorHAnsi"/>
              <w:sz w:val="22"/>
            </w:rPr>
            <w:id w:val="1165982689"/>
            <w14:checkbox>
              <w14:checked w14:val="0"/>
              <w14:checkedState w14:val="2612" w14:font="Segoe UI"/>
              <w14:uncheckedState w14:val="2610" w14:font="Segoe UI"/>
            </w14:checkbox>
          </w:sdtPr>
          <w:sdtEndPr/>
          <w:sdtContent>
            <w:tc>
              <w:tcPr>
                <w:tcW w:w="709" w:type="dxa"/>
              </w:tcPr>
              <w:p w14:paraId="515DBB8F" w14:textId="77777777" w:rsidR="00744031" w:rsidRPr="00141392" w:rsidRDefault="00744031" w:rsidP="00FD54EA">
                <w:pPr>
                  <w:jc w:val="center"/>
                  <w:rPr>
                    <w:rFonts w:asciiTheme="minorHAnsi" w:hAnsiTheme="minorHAnsi"/>
                    <w:sz w:val="22"/>
                  </w:rPr>
                </w:pPr>
                <w:r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961" w:type="dxa"/>
          </w:tcPr>
          <w:p w14:paraId="13F14A33" w14:textId="77777777" w:rsidR="00744031" w:rsidRPr="00141392" w:rsidRDefault="00744031" w:rsidP="00FD54EA">
            <w:pPr>
              <w:rPr>
                <w:rFonts w:asciiTheme="minorHAnsi" w:hAnsiTheme="minorHAnsi"/>
                <w:sz w:val="22"/>
              </w:rPr>
            </w:pPr>
            <w:r w:rsidRPr="00886773">
              <w:rPr>
                <w:rFonts w:asciiTheme="minorHAnsi" w:hAnsiTheme="minorHAnsi"/>
                <w:sz w:val="22"/>
              </w:rPr>
              <w:t>Science Based Targets initiative (SBTi)</w:t>
            </w:r>
          </w:p>
        </w:tc>
      </w:tr>
      <w:tr w:rsidR="00744031" w:rsidRPr="00141392" w14:paraId="7E1C53DD" w14:textId="77777777" w:rsidTr="00FC0FFB">
        <w:trPr>
          <w:trHeight w:val="371"/>
        </w:trPr>
        <w:sdt>
          <w:sdtPr>
            <w:rPr>
              <w:rFonts w:asciiTheme="minorHAnsi" w:hAnsiTheme="minorHAnsi"/>
              <w:sz w:val="22"/>
            </w:rPr>
            <w:id w:val="-1069803347"/>
            <w14:checkbox>
              <w14:checked w14:val="0"/>
              <w14:checkedState w14:val="2612" w14:font="Segoe UI"/>
              <w14:uncheckedState w14:val="2610" w14:font="Segoe UI"/>
            </w14:checkbox>
          </w:sdtPr>
          <w:sdtEndPr/>
          <w:sdtContent>
            <w:tc>
              <w:tcPr>
                <w:tcW w:w="699" w:type="dxa"/>
              </w:tcPr>
              <w:p w14:paraId="779ED527" w14:textId="77777777" w:rsidR="00744031" w:rsidRPr="00141392" w:rsidRDefault="00744031" w:rsidP="00FD54EA">
                <w:pPr>
                  <w:ind w:left="-15"/>
                  <w:jc w:val="center"/>
                  <w:rPr>
                    <w:rFonts w:asciiTheme="minorHAnsi" w:hAnsiTheme="minorHAnsi"/>
                    <w:sz w:val="22"/>
                  </w:rPr>
                </w:pPr>
                <w:r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013" w:type="dxa"/>
          </w:tcPr>
          <w:p w14:paraId="23644210" w14:textId="77777777" w:rsidR="00744031" w:rsidRPr="00141392" w:rsidRDefault="00744031" w:rsidP="00FD54EA">
            <w:pPr>
              <w:ind w:left="-15"/>
              <w:rPr>
                <w:rFonts w:asciiTheme="minorHAnsi" w:hAnsiTheme="minorHAnsi"/>
                <w:sz w:val="22"/>
              </w:rPr>
            </w:pPr>
            <w:r w:rsidRPr="00886773">
              <w:rPr>
                <w:rFonts w:asciiTheme="minorHAnsi" w:hAnsiTheme="minorHAnsi"/>
                <w:sz w:val="22"/>
              </w:rPr>
              <w:t>Principles for Responsible Investment</w:t>
            </w:r>
            <w:r>
              <w:rPr>
                <w:rFonts w:asciiTheme="minorHAnsi" w:hAnsiTheme="minorHAnsi"/>
                <w:sz w:val="22"/>
              </w:rPr>
              <w:t xml:space="preserve"> (PRI)</w:t>
            </w:r>
          </w:p>
        </w:tc>
        <w:sdt>
          <w:sdtPr>
            <w:rPr>
              <w:rFonts w:asciiTheme="minorHAnsi" w:hAnsiTheme="minorHAnsi"/>
              <w:sz w:val="22"/>
            </w:rPr>
            <w:id w:val="-249971948"/>
            <w14:checkbox>
              <w14:checked w14:val="0"/>
              <w14:checkedState w14:val="2612" w14:font="Segoe UI"/>
              <w14:uncheckedState w14:val="2610" w14:font="Segoe UI"/>
            </w14:checkbox>
          </w:sdtPr>
          <w:sdtEndPr/>
          <w:sdtContent>
            <w:tc>
              <w:tcPr>
                <w:tcW w:w="709" w:type="dxa"/>
              </w:tcPr>
              <w:p w14:paraId="58473441" w14:textId="77777777" w:rsidR="00744031" w:rsidRPr="00141392" w:rsidRDefault="00744031" w:rsidP="00FD54EA">
                <w:pPr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Yu Gothic UI" w:eastAsia="Yu Gothic UI" w:hAnsi="Yu Gothic UI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961" w:type="dxa"/>
          </w:tcPr>
          <w:p w14:paraId="3EAC96A7" w14:textId="77777777" w:rsidR="00744031" w:rsidRPr="00141392" w:rsidRDefault="00744031" w:rsidP="00FD54EA">
            <w:pPr>
              <w:rPr>
                <w:rFonts w:asciiTheme="minorHAnsi" w:hAnsiTheme="minorHAnsi"/>
                <w:sz w:val="22"/>
              </w:rPr>
            </w:pPr>
            <w:r w:rsidRPr="00886773">
              <w:rPr>
                <w:rFonts w:asciiTheme="minorHAnsi" w:hAnsiTheme="minorHAnsi"/>
                <w:sz w:val="22"/>
              </w:rPr>
              <w:t>Sustainability Accounting Standards Board</w:t>
            </w:r>
            <w:r>
              <w:rPr>
                <w:rFonts w:asciiTheme="minorHAnsi" w:hAnsiTheme="minorHAnsi"/>
                <w:sz w:val="22"/>
              </w:rPr>
              <w:t xml:space="preserve"> (SASB)</w:t>
            </w:r>
          </w:p>
        </w:tc>
      </w:tr>
      <w:tr w:rsidR="00744031" w:rsidRPr="00141392" w14:paraId="08A9CEA5" w14:textId="77777777" w:rsidTr="00FC0FFB">
        <w:trPr>
          <w:trHeight w:val="371"/>
        </w:trPr>
        <w:sdt>
          <w:sdtPr>
            <w:rPr>
              <w:rFonts w:asciiTheme="minorHAnsi" w:hAnsiTheme="minorHAnsi"/>
              <w:sz w:val="22"/>
            </w:rPr>
            <w:id w:val="-969823730"/>
            <w14:checkbox>
              <w14:checked w14:val="0"/>
              <w14:checkedState w14:val="2612" w14:font="Segoe UI"/>
              <w14:uncheckedState w14:val="2610" w14:font="Segoe UI"/>
            </w14:checkbox>
          </w:sdtPr>
          <w:sdtEndPr/>
          <w:sdtContent>
            <w:tc>
              <w:tcPr>
                <w:tcW w:w="699" w:type="dxa"/>
              </w:tcPr>
              <w:p w14:paraId="1FCA4544" w14:textId="77777777" w:rsidR="00744031" w:rsidRDefault="00744031" w:rsidP="00FD54EA">
                <w:pPr>
                  <w:ind w:left="-15"/>
                  <w:jc w:val="center"/>
                  <w:rPr>
                    <w:rFonts w:asciiTheme="minorHAnsi" w:hAnsiTheme="minorHAnsi"/>
                    <w:sz w:val="22"/>
                  </w:rPr>
                </w:pPr>
                <w:r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013" w:type="dxa"/>
          </w:tcPr>
          <w:p w14:paraId="2DCFFE79" w14:textId="77777777" w:rsidR="00744031" w:rsidRDefault="00744031" w:rsidP="00FD54EA">
            <w:pPr>
              <w:ind w:left="-15"/>
              <w:rPr>
                <w:rFonts w:asciiTheme="minorHAnsi" w:hAnsiTheme="minorHAnsi"/>
                <w:sz w:val="22"/>
              </w:rPr>
            </w:pPr>
            <w:r w:rsidRPr="00886773">
              <w:rPr>
                <w:rFonts w:asciiTheme="minorHAnsi" w:hAnsiTheme="minorHAnsi"/>
                <w:sz w:val="22"/>
              </w:rPr>
              <w:t>Global Reporting Initiative</w:t>
            </w:r>
            <w:r>
              <w:rPr>
                <w:rFonts w:asciiTheme="minorHAnsi" w:hAnsiTheme="minorHAnsi"/>
                <w:sz w:val="22"/>
              </w:rPr>
              <w:t xml:space="preserve"> (GRI)</w:t>
            </w:r>
          </w:p>
        </w:tc>
        <w:sdt>
          <w:sdtPr>
            <w:rPr>
              <w:rFonts w:asciiTheme="minorHAnsi" w:hAnsiTheme="minorHAnsi"/>
              <w:sz w:val="22"/>
            </w:rPr>
            <w:id w:val="2095589674"/>
            <w14:checkbox>
              <w14:checked w14:val="0"/>
              <w14:checkedState w14:val="2612" w14:font="Segoe UI"/>
              <w14:uncheckedState w14:val="2610" w14:font="Segoe UI"/>
            </w14:checkbox>
          </w:sdtPr>
          <w:sdtEndPr/>
          <w:sdtContent>
            <w:tc>
              <w:tcPr>
                <w:tcW w:w="709" w:type="dxa"/>
              </w:tcPr>
              <w:p w14:paraId="1F622759" w14:textId="77777777" w:rsidR="00744031" w:rsidRDefault="00744031" w:rsidP="00FD54EA">
                <w:pPr>
                  <w:jc w:val="center"/>
                  <w:rPr>
                    <w:rFonts w:asciiTheme="minorHAnsi" w:hAnsiTheme="minorHAnsi"/>
                    <w:sz w:val="22"/>
                  </w:rPr>
                </w:pPr>
                <w:r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961" w:type="dxa"/>
          </w:tcPr>
          <w:p w14:paraId="138C4E70" w14:textId="77777777" w:rsidR="00744031" w:rsidRPr="003B7CF4" w:rsidRDefault="00744031" w:rsidP="00FD54EA">
            <w:pPr>
              <w:rPr>
                <w:rFonts w:asciiTheme="minorHAnsi" w:hAnsiTheme="minorHAnsi"/>
                <w:sz w:val="22"/>
              </w:rPr>
            </w:pPr>
            <w:r w:rsidRPr="003B7CF4">
              <w:rPr>
                <w:rFonts w:asciiTheme="minorHAnsi" w:hAnsiTheme="minorHAnsi"/>
                <w:sz w:val="22"/>
              </w:rPr>
              <w:t>Carbon Disclosure Project (CDP)</w:t>
            </w:r>
          </w:p>
        </w:tc>
      </w:tr>
      <w:tr w:rsidR="00744031" w:rsidRPr="003B7CF4" w14:paraId="2D3CE911" w14:textId="77777777" w:rsidTr="00FC0FFB">
        <w:trPr>
          <w:trHeight w:val="371"/>
        </w:trPr>
        <w:sdt>
          <w:sdtPr>
            <w:rPr>
              <w:rFonts w:asciiTheme="minorHAnsi" w:hAnsiTheme="minorHAnsi"/>
              <w:sz w:val="22"/>
            </w:rPr>
            <w:id w:val="-1718119178"/>
            <w14:checkbox>
              <w14:checked w14:val="0"/>
              <w14:checkedState w14:val="2612" w14:font="Segoe UI"/>
              <w14:uncheckedState w14:val="2610" w14:font="Segoe UI"/>
            </w14:checkbox>
          </w:sdtPr>
          <w:sdtEndPr/>
          <w:sdtContent>
            <w:tc>
              <w:tcPr>
                <w:tcW w:w="699" w:type="dxa"/>
              </w:tcPr>
              <w:p w14:paraId="75694D01" w14:textId="77777777" w:rsidR="00744031" w:rsidRPr="00141392" w:rsidRDefault="00744031" w:rsidP="00FD54EA">
                <w:pPr>
                  <w:ind w:left="-15"/>
                  <w:jc w:val="center"/>
                  <w:rPr>
                    <w:rFonts w:asciiTheme="minorHAnsi" w:hAnsiTheme="minorHAnsi"/>
                    <w:sz w:val="22"/>
                  </w:rPr>
                </w:pPr>
                <w:r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013" w:type="dxa"/>
          </w:tcPr>
          <w:p w14:paraId="63BC20FD" w14:textId="77777777" w:rsidR="00744031" w:rsidRPr="00141392" w:rsidRDefault="00744031" w:rsidP="00FD54EA">
            <w:pPr>
              <w:ind w:left="-15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Climate Transition Finance Handbook</w:t>
            </w:r>
          </w:p>
        </w:tc>
        <w:sdt>
          <w:sdtPr>
            <w:rPr>
              <w:rFonts w:asciiTheme="minorHAnsi" w:hAnsiTheme="minorHAnsi"/>
              <w:sz w:val="22"/>
            </w:rPr>
            <w:id w:val="-1012137165"/>
            <w14:checkbox>
              <w14:checked w14:val="0"/>
              <w14:checkedState w14:val="2612" w14:font="Segoe UI"/>
              <w14:uncheckedState w14:val="2610" w14:font="Segoe UI"/>
            </w14:checkbox>
          </w:sdtPr>
          <w:sdtEndPr/>
          <w:sdtContent>
            <w:tc>
              <w:tcPr>
                <w:tcW w:w="709" w:type="dxa"/>
              </w:tcPr>
              <w:p w14:paraId="434A6D0A" w14:textId="77777777" w:rsidR="00744031" w:rsidRPr="00141392" w:rsidRDefault="00744031" w:rsidP="00FD54EA">
                <w:pPr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Yu Gothic UI" w:eastAsia="Yu Gothic UI" w:hAnsi="Yu Gothic UI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961" w:type="dxa"/>
          </w:tcPr>
          <w:p w14:paraId="1945FE63" w14:textId="77777777" w:rsidR="00744031" w:rsidRPr="003B7CF4" w:rsidRDefault="00744031" w:rsidP="00FD54EA">
            <w:pPr>
              <w:rPr>
                <w:rFonts w:asciiTheme="minorHAnsi" w:hAnsiTheme="minorHAnsi"/>
                <w:sz w:val="22"/>
              </w:rPr>
            </w:pPr>
            <w:r w:rsidRPr="003B7CF4">
              <w:rPr>
                <w:rFonts w:asciiTheme="minorHAnsi" w:hAnsiTheme="minorHAnsi"/>
                <w:sz w:val="22"/>
              </w:rPr>
              <w:t xml:space="preserve">EU </w:t>
            </w:r>
            <w:r>
              <w:rPr>
                <w:rFonts w:asciiTheme="minorHAnsi" w:hAnsiTheme="minorHAnsi"/>
                <w:sz w:val="22"/>
              </w:rPr>
              <w:t>R</w:t>
            </w:r>
            <w:r w:rsidRPr="003B7CF4">
              <w:rPr>
                <w:rFonts w:asciiTheme="minorHAnsi" w:hAnsiTheme="minorHAnsi"/>
                <w:sz w:val="22"/>
              </w:rPr>
              <w:t>egulation (NFRD-CS</w:t>
            </w:r>
            <w:r>
              <w:rPr>
                <w:rFonts w:asciiTheme="minorHAnsi" w:hAnsiTheme="minorHAnsi"/>
                <w:sz w:val="22"/>
              </w:rPr>
              <w:t>RD</w:t>
            </w:r>
            <w:r w:rsidRPr="003B7CF4">
              <w:rPr>
                <w:rFonts w:asciiTheme="minorHAnsi" w:hAnsiTheme="minorHAnsi"/>
                <w:sz w:val="22"/>
              </w:rPr>
              <w:t>-SFDR</w:t>
            </w:r>
            <w:r>
              <w:rPr>
                <w:rFonts w:asciiTheme="minorHAnsi" w:hAnsiTheme="minorHAnsi"/>
                <w:sz w:val="22"/>
              </w:rPr>
              <w:t>, Taxonomy, …)</w:t>
            </w:r>
          </w:p>
        </w:tc>
      </w:tr>
      <w:tr w:rsidR="00744031" w:rsidRPr="00141392" w14:paraId="3EBCCF1B" w14:textId="77777777" w:rsidTr="00FC0FFB">
        <w:trPr>
          <w:trHeight w:val="371"/>
        </w:trPr>
        <w:sdt>
          <w:sdtPr>
            <w:rPr>
              <w:rFonts w:asciiTheme="minorHAnsi" w:hAnsiTheme="minorHAnsi"/>
              <w:sz w:val="22"/>
            </w:rPr>
            <w:id w:val="-1529098763"/>
            <w14:checkbox>
              <w14:checked w14:val="0"/>
              <w14:checkedState w14:val="2612" w14:font="Segoe UI"/>
              <w14:uncheckedState w14:val="2610" w14:font="Segoe UI"/>
            </w14:checkbox>
          </w:sdtPr>
          <w:sdtEndPr/>
          <w:sdtContent>
            <w:tc>
              <w:tcPr>
                <w:tcW w:w="699" w:type="dxa"/>
              </w:tcPr>
              <w:p w14:paraId="14C6077F" w14:textId="51748988" w:rsidR="00744031" w:rsidRPr="003B7CF4" w:rsidRDefault="00FC0FFB" w:rsidP="00FD54EA">
                <w:pPr>
                  <w:ind w:left="-15"/>
                  <w:jc w:val="center"/>
                  <w:rPr>
                    <w:rFonts w:asciiTheme="minorHAnsi" w:hAnsiTheme="minorHAnsi"/>
                    <w:sz w:val="22"/>
                    <w:lang w:val="fr-FR"/>
                  </w:rPr>
                </w:pPr>
                <w:r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013" w:type="dxa"/>
          </w:tcPr>
          <w:p w14:paraId="0C1A5035" w14:textId="63D23A6C" w:rsidR="00744031" w:rsidRPr="0004575B" w:rsidRDefault="006508C7" w:rsidP="002D05C3">
            <w:pPr>
              <w:ind w:left="-15"/>
              <w:rPr>
                <w:rFonts w:asciiTheme="minorHAnsi" w:hAnsiTheme="minorHAnsi"/>
                <w:sz w:val="22"/>
                <w:lang w:val="fr-FR"/>
              </w:rPr>
            </w:pPr>
            <w:r w:rsidRPr="0004575B">
              <w:rPr>
                <w:rFonts w:asciiTheme="minorHAnsi" w:hAnsiTheme="minorHAnsi"/>
                <w:sz w:val="22"/>
                <w:lang w:val="fr-FR"/>
              </w:rPr>
              <w:t>International Labour Organisation (ILO) Standards</w:t>
            </w:r>
          </w:p>
        </w:tc>
        <w:sdt>
          <w:sdtPr>
            <w:rPr>
              <w:rFonts w:asciiTheme="minorHAnsi" w:hAnsiTheme="minorHAnsi"/>
              <w:sz w:val="22"/>
            </w:rPr>
            <w:id w:val="-864130071"/>
            <w14:checkbox>
              <w14:checked w14:val="0"/>
              <w14:checkedState w14:val="2612" w14:font="Segoe UI"/>
              <w14:uncheckedState w14:val="2610" w14:font="Segoe UI"/>
            </w14:checkbox>
          </w:sdtPr>
          <w:sdtEndPr/>
          <w:sdtContent>
            <w:tc>
              <w:tcPr>
                <w:tcW w:w="709" w:type="dxa"/>
              </w:tcPr>
              <w:p w14:paraId="6883B627" w14:textId="77777777" w:rsidR="00744031" w:rsidRDefault="00744031" w:rsidP="00FD54EA">
                <w:pPr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Segoe UI Symbol" w:eastAsia="Yu Gothic UI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961" w:type="dxa"/>
          </w:tcPr>
          <w:p w14:paraId="4F6A5E9F" w14:textId="6E228B52" w:rsidR="00744031" w:rsidRPr="003B7CF4" w:rsidRDefault="00117E7E" w:rsidP="00117E7E">
            <w:pPr>
              <w:rPr>
                <w:rFonts w:asciiTheme="minorHAnsi" w:hAnsiTheme="minorHAnsi"/>
                <w:sz w:val="22"/>
              </w:rPr>
            </w:pPr>
            <w:r w:rsidRPr="006508C7">
              <w:rPr>
                <w:rFonts w:asciiTheme="minorHAnsi" w:hAnsiTheme="minorHAnsi"/>
                <w:sz w:val="22"/>
              </w:rPr>
              <w:t>OECD Guidelines for Multinational Enterprises</w:t>
            </w:r>
          </w:p>
        </w:tc>
      </w:tr>
      <w:tr w:rsidR="005F256F" w:rsidRPr="00141392" w14:paraId="204F83ED" w14:textId="77777777" w:rsidTr="00B23BE3">
        <w:trPr>
          <w:trHeight w:val="371"/>
        </w:trPr>
        <w:sdt>
          <w:sdtPr>
            <w:rPr>
              <w:rFonts w:asciiTheme="minorHAnsi" w:hAnsiTheme="minorHAnsi"/>
              <w:sz w:val="22"/>
            </w:rPr>
            <w:id w:val="491840795"/>
            <w14:checkbox>
              <w14:checked w14:val="0"/>
              <w14:checkedState w14:val="2612" w14:font="Segoe UI"/>
              <w14:uncheckedState w14:val="2610" w14:font="Segoe UI"/>
            </w14:checkbox>
          </w:sdtPr>
          <w:sdtEndPr/>
          <w:sdtContent>
            <w:tc>
              <w:tcPr>
                <w:tcW w:w="699" w:type="dxa"/>
              </w:tcPr>
              <w:p w14:paraId="49348A01" w14:textId="77777777" w:rsidR="005F256F" w:rsidRPr="003B7CF4" w:rsidRDefault="005F256F" w:rsidP="00B23BE3">
                <w:pPr>
                  <w:ind w:left="-15"/>
                  <w:jc w:val="center"/>
                  <w:rPr>
                    <w:rFonts w:asciiTheme="minorHAnsi" w:hAnsiTheme="minorHAnsi"/>
                    <w:sz w:val="22"/>
                    <w:lang w:val="fr-FR"/>
                  </w:rPr>
                </w:pPr>
                <w:r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013" w:type="dxa"/>
          </w:tcPr>
          <w:p w14:paraId="7F9F214D" w14:textId="70398848" w:rsidR="005F256F" w:rsidRPr="0096063D" w:rsidRDefault="005F256F" w:rsidP="00B23BE3">
            <w:pPr>
              <w:ind w:left="-15"/>
              <w:rPr>
                <w:rFonts w:asciiTheme="minorHAnsi" w:hAnsiTheme="minorHAnsi"/>
                <w:sz w:val="22"/>
              </w:rPr>
            </w:pPr>
            <w:r w:rsidRPr="006508C7">
              <w:rPr>
                <w:rFonts w:asciiTheme="minorHAnsi" w:hAnsiTheme="minorHAnsi"/>
                <w:sz w:val="22"/>
              </w:rPr>
              <w:t>UN Guiding Principles on Business and Human Rights</w:t>
            </w:r>
          </w:p>
        </w:tc>
        <w:sdt>
          <w:sdtPr>
            <w:rPr>
              <w:rFonts w:asciiTheme="minorHAnsi" w:hAnsiTheme="minorHAnsi"/>
              <w:sz w:val="22"/>
            </w:rPr>
            <w:id w:val="-1580212973"/>
            <w14:checkbox>
              <w14:checked w14:val="0"/>
              <w14:checkedState w14:val="2612" w14:font="Segoe UI"/>
              <w14:uncheckedState w14:val="2610" w14:font="Segoe UI"/>
            </w14:checkbox>
          </w:sdtPr>
          <w:sdtEndPr/>
          <w:sdtContent>
            <w:tc>
              <w:tcPr>
                <w:tcW w:w="709" w:type="dxa"/>
              </w:tcPr>
              <w:p w14:paraId="16CD781E" w14:textId="77777777" w:rsidR="005F256F" w:rsidRDefault="005F256F" w:rsidP="00B23BE3">
                <w:pPr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Segoe UI Symbol" w:eastAsia="Yu Gothic UI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961" w:type="dxa"/>
          </w:tcPr>
          <w:p w14:paraId="6385D529" w14:textId="0B32B71F" w:rsidR="005F256F" w:rsidRPr="003B7CF4" w:rsidRDefault="005F256F" w:rsidP="00B23BE3">
            <w:pPr>
              <w:rPr>
                <w:rFonts w:asciiTheme="minorHAnsi" w:hAnsiTheme="minorHAnsi"/>
                <w:sz w:val="22"/>
              </w:rPr>
            </w:pPr>
            <w:r w:rsidRPr="003B7CF4">
              <w:rPr>
                <w:rFonts w:asciiTheme="minorHAnsi" w:hAnsiTheme="minorHAnsi"/>
                <w:sz w:val="22"/>
              </w:rPr>
              <w:t xml:space="preserve">Other </w:t>
            </w:r>
            <w:r w:rsidRPr="003B7CF4">
              <w:rPr>
                <w:rFonts w:asciiTheme="minorHAnsi" w:hAnsiTheme="minorHAnsi"/>
                <w:i/>
                <w:szCs w:val="20"/>
              </w:rPr>
              <w:t>(please specify)</w:t>
            </w:r>
            <w:r w:rsidRPr="003B7CF4">
              <w:rPr>
                <w:rFonts w:asciiTheme="minorHAnsi" w:hAnsiTheme="minorHAnsi"/>
                <w:szCs w:val="20"/>
              </w:rPr>
              <w:t>:</w:t>
            </w:r>
          </w:p>
        </w:tc>
      </w:tr>
      <w:tr w:rsidR="00FC0FFB" w:rsidRPr="00141392" w14:paraId="18AAF974" w14:textId="77777777" w:rsidTr="00FC0FFB">
        <w:trPr>
          <w:trHeight w:val="371"/>
        </w:trPr>
        <w:sdt>
          <w:sdtPr>
            <w:rPr>
              <w:rFonts w:asciiTheme="minorHAnsi" w:hAnsiTheme="minorHAnsi"/>
              <w:sz w:val="22"/>
            </w:rPr>
            <w:id w:val="815612807"/>
            <w14:checkbox>
              <w14:checked w14:val="0"/>
              <w14:checkedState w14:val="2612" w14:font="Segoe UI"/>
              <w14:uncheckedState w14:val="2610" w14:font="Segoe UI"/>
            </w14:checkbox>
          </w:sdtPr>
          <w:sdtEndPr/>
          <w:sdtContent>
            <w:tc>
              <w:tcPr>
                <w:tcW w:w="699" w:type="dxa"/>
              </w:tcPr>
              <w:p w14:paraId="3881BC98" w14:textId="70A05873" w:rsidR="00FC0FFB" w:rsidRPr="003B7CF4" w:rsidRDefault="00FC0FFB" w:rsidP="00FD54EA">
                <w:pPr>
                  <w:ind w:left="-15"/>
                  <w:jc w:val="center"/>
                  <w:rPr>
                    <w:rFonts w:asciiTheme="minorHAnsi" w:hAnsiTheme="minorHAnsi"/>
                    <w:sz w:val="22"/>
                    <w:lang w:val="fr-FR"/>
                  </w:rPr>
                </w:pPr>
                <w:r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013" w:type="dxa"/>
          </w:tcPr>
          <w:p w14:paraId="642CE7B3" w14:textId="68DC148E" w:rsidR="00FC0FFB" w:rsidRPr="006508C7" w:rsidRDefault="00FC0FFB" w:rsidP="006508C7">
            <w:pPr>
              <w:ind w:left="-15"/>
              <w:rPr>
                <w:rFonts w:asciiTheme="minorHAnsi" w:hAnsiTheme="minorHAnsi"/>
                <w:sz w:val="22"/>
              </w:rPr>
            </w:pPr>
            <w:r w:rsidRPr="006508C7">
              <w:rPr>
                <w:rFonts w:asciiTheme="minorHAnsi" w:hAnsiTheme="minorHAnsi"/>
                <w:sz w:val="22"/>
                <w:lang w:val="fr-FR"/>
              </w:rPr>
              <w:t>UN Global Compact</w:t>
            </w:r>
          </w:p>
        </w:tc>
        <w:tc>
          <w:tcPr>
            <w:tcW w:w="709" w:type="dxa"/>
          </w:tcPr>
          <w:p w14:paraId="29C1A355" w14:textId="77777777" w:rsidR="00FC0FFB" w:rsidRDefault="00FC0FFB" w:rsidP="00FD54EA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4961" w:type="dxa"/>
          </w:tcPr>
          <w:p w14:paraId="04A3BD8A" w14:textId="77777777" w:rsidR="00FC0FFB" w:rsidRPr="003B7CF4" w:rsidRDefault="00FC0FFB" w:rsidP="00FD54EA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6C621460" w14:textId="77777777" w:rsidR="00744031" w:rsidRDefault="00744031" w:rsidP="00744031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</w:p>
    <w:p w14:paraId="70BD12FA" w14:textId="77777777" w:rsidR="00AF1952" w:rsidRDefault="00AF1952" w:rsidP="00AF1952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</w:p>
    <w:p w14:paraId="208E079E" w14:textId="5B5CAC1A" w:rsidR="00AF1952" w:rsidRPr="004A781A" w:rsidRDefault="00AF1952" w:rsidP="00AF1952">
      <w:pPr>
        <w:spacing w:after="0" w:line="240" w:lineRule="auto"/>
        <w:ind w:left="-142"/>
        <w:rPr>
          <w:rFonts w:asciiTheme="minorHAnsi" w:hAnsiTheme="minorHAnsi"/>
          <w:b/>
          <w:color w:val="4F6228" w:themeColor="accent3" w:themeShade="80"/>
          <w:sz w:val="32"/>
          <w:szCs w:val="32"/>
        </w:rPr>
      </w:pPr>
      <w:bookmarkStart w:id="0" w:name="_Hlk53156329"/>
      <w:r w:rsidRPr="004A781A">
        <w:rPr>
          <w:rFonts w:asciiTheme="minorHAnsi" w:hAnsiTheme="minorHAnsi"/>
          <w:b/>
          <w:color w:val="4F6228" w:themeColor="accent3" w:themeShade="80"/>
          <w:sz w:val="32"/>
          <w:szCs w:val="32"/>
        </w:rPr>
        <w:t>I</w:t>
      </w:r>
      <w:r>
        <w:rPr>
          <w:rFonts w:asciiTheme="minorHAnsi" w:hAnsiTheme="minorHAnsi"/>
          <w:b/>
          <w:color w:val="4F6228" w:themeColor="accent3" w:themeShade="80"/>
          <w:sz w:val="32"/>
          <w:szCs w:val="32"/>
        </w:rPr>
        <w:t>I</w:t>
      </w:r>
      <w:r w:rsidRPr="004A781A">
        <w:rPr>
          <w:rFonts w:asciiTheme="minorHAnsi" w:hAnsiTheme="minorHAnsi"/>
          <w:b/>
          <w:color w:val="4F6228" w:themeColor="accent3" w:themeShade="80"/>
          <w:sz w:val="32"/>
          <w:szCs w:val="32"/>
        </w:rPr>
        <w:t>I</w:t>
      </w:r>
      <w:r w:rsidRPr="004A781A">
        <w:rPr>
          <w:rFonts w:asciiTheme="minorHAnsi" w:hAnsiTheme="minorHAnsi"/>
          <w:b/>
          <w:color w:val="4F6228" w:themeColor="accent3" w:themeShade="80"/>
          <w:sz w:val="32"/>
          <w:szCs w:val="32"/>
        </w:rPr>
        <w:tab/>
      </w:r>
      <w:r>
        <w:rPr>
          <w:rFonts w:asciiTheme="minorHAnsi" w:hAnsiTheme="minorHAnsi"/>
          <w:b/>
          <w:color w:val="4F6228" w:themeColor="accent3" w:themeShade="80"/>
          <w:sz w:val="32"/>
          <w:szCs w:val="32"/>
        </w:rPr>
        <w:t xml:space="preserve">Social </w:t>
      </w:r>
      <w:r w:rsidRPr="004A781A">
        <w:rPr>
          <w:rFonts w:asciiTheme="minorHAnsi" w:hAnsiTheme="minorHAnsi"/>
          <w:b/>
          <w:color w:val="4F6228" w:themeColor="accent3" w:themeShade="80"/>
          <w:sz w:val="32"/>
          <w:szCs w:val="32"/>
        </w:rPr>
        <w:t>B</w:t>
      </w:r>
      <w:r>
        <w:rPr>
          <w:rFonts w:asciiTheme="minorHAnsi" w:hAnsiTheme="minorHAnsi"/>
          <w:b/>
          <w:color w:val="4F6228" w:themeColor="accent3" w:themeShade="80"/>
          <w:sz w:val="32"/>
          <w:szCs w:val="32"/>
        </w:rPr>
        <w:t xml:space="preserve">ond </w:t>
      </w:r>
      <w:r w:rsidRPr="004A781A">
        <w:rPr>
          <w:rFonts w:asciiTheme="minorHAnsi" w:hAnsiTheme="minorHAnsi"/>
          <w:b/>
          <w:color w:val="4F6228" w:themeColor="accent3" w:themeShade="80"/>
          <w:sz w:val="32"/>
          <w:szCs w:val="32"/>
        </w:rPr>
        <w:t>P</w:t>
      </w:r>
      <w:r>
        <w:rPr>
          <w:rFonts w:asciiTheme="minorHAnsi" w:hAnsiTheme="minorHAnsi"/>
          <w:b/>
          <w:color w:val="4F6228" w:themeColor="accent3" w:themeShade="80"/>
          <w:sz w:val="32"/>
          <w:szCs w:val="32"/>
        </w:rPr>
        <w:t>rinciples (SBP)</w:t>
      </w:r>
      <w:r w:rsidRPr="004A781A">
        <w:rPr>
          <w:rFonts w:asciiTheme="minorHAnsi" w:hAnsiTheme="minorHAnsi"/>
          <w:b/>
          <w:color w:val="4F6228" w:themeColor="accent3" w:themeShade="80"/>
          <w:sz w:val="32"/>
          <w:szCs w:val="32"/>
        </w:rPr>
        <w:t xml:space="preserve"> Alignment</w:t>
      </w:r>
    </w:p>
    <w:bookmarkEnd w:id="0"/>
    <w:p w14:paraId="03C7098D" w14:textId="77777777" w:rsidR="00AF1952" w:rsidRDefault="00AF1952" w:rsidP="00AF1952">
      <w:pPr>
        <w:spacing w:after="0" w:line="240" w:lineRule="auto"/>
        <w:ind w:left="-108"/>
        <w:rPr>
          <w:rFonts w:asciiTheme="minorHAnsi" w:hAnsiTheme="minorHAnsi"/>
          <w:b/>
          <w:color w:val="000000" w:themeColor="text1"/>
          <w:sz w:val="24"/>
          <w:szCs w:val="24"/>
        </w:rPr>
      </w:pPr>
    </w:p>
    <w:p w14:paraId="05C60ED6" w14:textId="67B36C46" w:rsidR="00AF1952" w:rsidRPr="004A781A" w:rsidRDefault="00AF1952" w:rsidP="00AF1952">
      <w:pPr>
        <w:spacing w:after="0" w:line="240" w:lineRule="auto"/>
        <w:ind w:left="-108"/>
        <w:rPr>
          <w:rFonts w:asciiTheme="minorHAnsi" w:hAnsiTheme="minorHAnsi"/>
          <w:b/>
          <w:color w:val="4F6228" w:themeColor="accent3" w:themeShade="80"/>
          <w:sz w:val="28"/>
          <w:szCs w:val="28"/>
        </w:rPr>
      </w:pPr>
      <w:r>
        <w:rPr>
          <w:rFonts w:asciiTheme="minorHAnsi" w:hAnsiTheme="minorHAnsi"/>
          <w:b/>
          <w:color w:val="4F6228" w:themeColor="accent3" w:themeShade="80"/>
          <w:sz w:val="28"/>
          <w:szCs w:val="28"/>
        </w:rPr>
        <w:t>S</w:t>
      </w:r>
      <w:r w:rsidRPr="004A781A">
        <w:rPr>
          <w:rFonts w:asciiTheme="minorHAnsi" w:hAnsiTheme="minorHAnsi"/>
          <w:b/>
          <w:color w:val="4F6228" w:themeColor="accent3" w:themeShade="80"/>
          <w:sz w:val="28"/>
          <w:szCs w:val="28"/>
        </w:rPr>
        <w:t xml:space="preserve">BP component 1: Use of proceeds </w:t>
      </w:r>
    </w:p>
    <w:p w14:paraId="1A33EC74" w14:textId="77777777" w:rsidR="00AF1952" w:rsidRDefault="00AF1952" w:rsidP="00AF1952">
      <w:pPr>
        <w:spacing w:after="0" w:line="240" w:lineRule="auto"/>
        <w:ind w:left="-108"/>
        <w:rPr>
          <w:rFonts w:asciiTheme="minorHAnsi" w:hAnsiTheme="minorHAnsi"/>
          <w:b/>
          <w:sz w:val="24"/>
          <w:szCs w:val="24"/>
        </w:rPr>
      </w:pPr>
    </w:p>
    <w:p w14:paraId="065ADAC2" w14:textId="1847F8CD" w:rsidR="004431F1" w:rsidRDefault="004431F1" w:rsidP="004431F1">
      <w:pPr>
        <w:spacing w:after="0" w:line="240" w:lineRule="auto"/>
        <w:ind w:left="-108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What are the </w:t>
      </w:r>
      <w:r w:rsidR="00E46285">
        <w:rPr>
          <w:rFonts w:asciiTheme="minorHAnsi" w:hAnsiTheme="minorHAnsi"/>
          <w:b/>
          <w:sz w:val="24"/>
          <w:szCs w:val="24"/>
        </w:rPr>
        <w:t>Social</w:t>
      </w:r>
      <w:r>
        <w:rPr>
          <w:rFonts w:asciiTheme="minorHAnsi" w:hAnsiTheme="minorHAnsi"/>
          <w:b/>
          <w:sz w:val="24"/>
          <w:szCs w:val="24"/>
        </w:rPr>
        <w:t xml:space="preserve"> Project</w:t>
      </w:r>
      <w:r w:rsidRPr="00A07217">
        <w:rPr>
          <w:rFonts w:asciiTheme="minorHAnsi" w:hAnsiTheme="minorHAnsi"/>
          <w:b/>
          <w:sz w:val="24"/>
          <w:szCs w:val="24"/>
        </w:rPr>
        <w:t xml:space="preserve"> categories as per </w:t>
      </w:r>
      <w:r>
        <w:rPr>
          <w:rFonts w:asciiTheme="minorHAnsi" w:hAnsiTheme="minorHAnsi"/>
          <w:b/>
          <w:sz w:val="24"/>
          <w:szCs w:val="24"/>
        </w:rPr>
        <w:t xml:space="preserve">the </w:t>
      </w:r>
      <w:r w:rsidR="00E46285">
        <w:rPr>
          <w:rFonts w:asciiTheme="minorHAnsi" w:hAnsiTheme="minorHAnsi"/>
          <w:b/>
          <w:sz w:val="24"/>
          <w:szCs w:val="24"/>
        </w:rPr>
        <w:t>S</w:t>
      </w:r>
      <w:r w:rsidRPr="00A07217">
        <w:rPr>
          <w:rFonts w:asciiTheme="minorHAnsi" w:hAnsiTheme="minorHAnsi"/>
          <w:b/>
          <w:sz w:val="24"/>
          <w:szCs w:val="24"/>
        </w:rPr>
        <w:t>BP</w:t>
      </w:r>
      <w:r>
        <w:rPr>
          <w:rFonts w:asciiTheme="minorHAnsi" w:hAnsiTheme="minorHAnsi"/>
          <w:b/>
          <w:sz w:val="24"/>
          <w:szCs w:val="24"/>
        </w:rPr>
        <w:t>?</w:t>
      </w:r>
    </w:p>
    <w:tbl>
      <w:tblPr>
        <w:tblStyle w:val="TableGrid"/>
        <w:tblW w:w="1038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"/>
        <w:gridCol w:w="4412"/>
        <w:gridCol w:w="578"/>
        <w:gridCol w:w="4693"/>
      </w:tblGrid>
      <w:tr w:rsidR="00365A59" w:rsidRPr="003102AF" w14:paraId="16571250" w14:textId="77777777" w:rsidTr="000F6B12">
        <w:trPr>
          <w:trHeight w:val="356"/>
        </w:trPr>
        <w:bookmarkStart w:id="1" w:name="_Hlk102043950" w:displacedByCustomXml="next"/>
        <w:sdt>
          <w:sdtPr>
            <w:rPr>
              <w:rFonts w:asciiTheme="minorHAnsi" w:hAnsiTheme="minorHAnsi" w:cstheme="minorHAnsi"/>
              <w:sz w:val="22"/>
            </w:rPr>
            <w:id w:val="-2069260332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699" w:type="dxa"/>
              </w:tcPr>
              <w:p w14:paraId="7E7B27A3" w14:textId="77777777" w:rsidR="00365A59" w:rsidRPr="003102AF" w:rsidRDefault="00365A59" w:rsidP="000F6B12">
                <w:pPr>
                  <w:ind w:left="-15"/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 w:rsidRPr="003102A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412" w:type="dxa"/>
          </w:tcPr>
          <w:p w14:paraId="55AC9678" w14:textId="77777777" w:rsidR="00365A59" w:rsidRPr="003102AF" w:rsidRDefault="00365A59" w:rsidP="000F6B12">
            <w:pPr>
              <w:ind w:left="-15"/>
              <w:rPr>
                <w:rFonts w:asciiTheme="minorHAnsi" w:hAnsiTheme="minorHAnsi" w:cstheme="minorHAnsi"/>
                <w:sz w:val="22"/>
              </w:rPr>
            </w:pPr>
            <w:r w:rsidRPr="003102AF">
              <w:rPr>
                <w:rFonts w:asciiTheme="minorHAnsi" w:hAnsiTheme="minorHAnsi" w:cstheme="minorHAnsi"/>
                <w:sz w:val="22"/>
              </w:rPr>
              <w:t>Access to essential services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id w:val="232515661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578" w:type="dxa"/>
              </w:tcPr>
              <w:p w14:paraId="591555FB" w14:textId="77777777" w:rsidR="00365A59" w:rsidRPr="003102AF" w:rsidRDefault="00365A59" w:rsidP="000F6B12">
                <w:pPr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 w:rsidRPr="003102A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693" w:type="dxa"/>
          </w:tcPr>
          <w:p w14:paraId="2290569A" w14:textId="77777777" w:rsidR="00365A59" w:rsidRPr="003102AF" w:rsidRDefault="00365A59" w:rsidP="000F6B12">
            <w:pPr>
              <w:rPr>
                <w:rFonts w:asciiTheme="minorHAnsi" w:hAnsiTheme="minorHAnsi" w:cstheme="minorHAnsi"/>
                <w:sz w:val="22"/>
              </w:rPr>
            </w:pPr>
            <w:r w:rsidRPr="003102AF">
              <w:rPr>
                <w:rFonts w:asciiTheme="minorHAnsi" w:hAnsiTheme="minorHAnsi" w:cstheme="minorHAnsi"/>
                <w:sz w:val="22"/>
              </w:rPr>
              <w:t xml:space="preserve">Affordable housing </w:t>
            </w:r>
          </w:p>
        </w:tc>
      </w:tr>
      <w:tr w:rsidR="00365A59" w:rsidRPr="003102AF" w14:paraId="34043DE6" w14:textId="77777777" w:rsidTr="000F6B12">
        <w:trPr>
          <w:trHeight w:val="371"/>
        </w:trPr>
        <w:sdt>
          <w:sdtPr>
            <w:rPr>
              <w:rFonts w:asciiTheme="minorHAnsi" w:hAnsiTheme="minorHAnsi" w:cstheme="minorHAnsi"/>
              <w:sz w:val="22"/>
            </w:rPr>
            <w:id w:val="1239206561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699" w:type="dxa"/>
              </w:tcPr>
              <w:p w14:paraId="25663BAA" w14:textId="77777777" w:rsidR="00365A59" w:rsidRPr="003102AF" w:rsidRDefault="00365A59" w:rsidP="000F6B12">
                <w:pPr>
                  <w:ind w:left="-15"/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 w:rsidRPr="003102A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412" w:type="dxa"/>
          </w:tcPr>
          <w:p w14:paraId="5E0BAFDD" w14:textId="3511FB02" w:rsidR="00365A59" w:rsidRPr="003102AF" w:rsidRDefault="00365A59" w:rsidP="000F6B12">
            <w:pPr>
              <w:ind w:left="-15"/>
              <w:rPr>
                <w:rFonts w:asciiTheme="minorHAnsi" w:hAnsiTheme="minorHAnsi" w:cstheme="minorHAnsi"/>
                <w:sz w:val="22"/>
              </w:rPr>
            </w:pPr>
            <w:r w:rsidRPr="003102AF">
              <w:rPr>
                <w:rFonts w:asciiTheme="minorHAnsi" w:hAnsiTheme="minorHAnsi" w:cstheme="minorHAnsi"/>
                <w:sz w:val="22"/>
              </w:rPr>
              <w:t xml:space="preserve">Socioeconomic </w:t>
            </w:r>
            <w:r w:rsidR="0047171D" w:rsidRPr="003102AF">
              <w:rPr>
                <w:rFonts w:asciiTheme="minorHAnsi" w:hAnsiTheme="minorHAnsi" w:cstheme="minorHAnsi"/>
                <w:sz w:val="22"/>
              </w:rPr>
              <w:t>a</w:t>
            </w:r>
            <w:r w:rsidRPr="003102AF">
              <w:rPr>
                <w:rFonts w:asciiTheme="minorHAnsi" w:hAnsiTheme="minorHAnsi" w:cstheme="minorHAnsi"/>
                <w:sz w:val="22"/>
              </w:rPr>
              <w:t>dvancement and</w:t>
            </w:r>
            <w:r w:rsidR="0047171D" w:rsidRPr="003102AF">
              <w:rPr>
                <w:rFonts w:asciiTheme="minorHAnsi" w:hAnsiTheme="minorHAnsi" w:cstheme="minorHAnsi"/>
                <w:sz w:val="22"/>
              </w:rPr>
              <w:t xml:space="preserve"> e</w:t>
            </w:r>
            <w:r w:rsidRPr="003102AF">
              <w:rPr>
                <w:rFonts w:asciiTheme="minorHAnsi" w:hAnsiTheme="minorHAnsi" w:cstheme="minorHAnsi"/>
                <w:sz w:val="22"/>
              </w:rPr>
              <w:t>mpowerment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id w:val="-118771387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578" w:type="dxa"/>
              </w:tcPr>
              <w:p w14:paraId="01669997" w14:textId="77777777" w:rsidR="00365A59" w:rsidRPr="003102AF" w:rsidRDefault="00365A59" w:rsidP="000F6B12">
                <w:pPr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 w:rsidRPr="003102AF">
                  <w:rPr>
                    <w:rFonts w:ascii="Segoe UI Symbol" w:eastAsia="Yu Gothic UI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693" w:type="dxa"/>
          </w:tcPr>
          <w:p w14:paraId="581EE356" w14:textId="48ADE208" w:rsidR="00365A59" w:rsidRPr="003102AF" w:rsidRDefault="00365A59" w:rsidP="000F6B12">
            <w:pPr>
              <w:rPr>
                <w:rFonts w:asciiTheme="minorHAnsi" w:hAnsiTheme="minorHAnsi" w:cstheme="minorHAnsi"/>
                <w:sz w:val="22"/>
              </w:rPr>
            </w:pPr>
            <w:r w:rsidRPr="003102AF">
              <w:rPr>
                <w:rFonts w:asciiTheme="minorHAnsi" w:hAnsiTheme="minorHAnsi" w:cstheme="minorHAnsi"/>
                <w:sz w:val="22"/>
              </w:rPr>
              <w:t xml:space="preserve">Affordable </w:t>
            </w:r>
            <w:r w:rsidR="0047171D" w:rsidRPr="003102AF">
              <w:rPr>
                <w:rFonts w:asciiTheme="minorHAnsi" w:hAnsiTheme="minorHAnsi" w:cstheme="minorHAnsi"/>
                <w:sz w:val="22"/>
              </w:rPr>
              <w:t>b</w:t>
            </w:r>
            <w:r w:rsidRPr="003102AF">
              <w:rPr>
                <w:rFonts w:asciiTheme="minorHAnsi" w:hAnsiTheme="minorHAnsi" w:cstheme="minorHAnsi"/>
                <w:sz w:val="22"/>
              </w:rPr>
              <w:t xml:space="preserve">asic </w:t>
            </w:r>
            <w:r w:rsidR="0047171D" w:rsidRPr="003102AF">
              <w:rPr>
                <w:rFonts w:asciiTheme="minorHAnsi" w:hAnsiTheme="minorHAnsi" w:cstheme="minorHAnsi"/>
                <w:sz w:val="22"/>
              </w:rPr>
              <w:t>i</w:t>
            </w:r>
            <w:r w:rsidRPr="003102AF">
              <w:rPr>
                <w:rFonts w:asciiTheme="minorHAnsi" w:hAnsiTheme="minorHAnsi" w:cstheme="minorHAnsi"/>
                <w:sz w:val="22"/>
              </w:rPr>
              <w:t>nfrastructure</w:t>
            </w:r>
          </w:p>
        </w:tc>
      </w:tr>
      <w:tr w:rsidR="00365A59" w:rsidRPr="003102AF" w14:paraId="593A8CA5" w14:textId="77777777" w:rsidTr="000F6B12">
        <w:trPr>
          <w:trHeight w:val="371"/>
        </w:trPr>
        <w:sdt>
          <w:sdtPr>
            <w:rPr>
              <w:rFonts w:asciiTheme="minorHAnsi" w:hAnsiTheme="minorHAnsi" w:cstheme="minorHAnsi"/>
              <w:sz w:val="22"/>
            </w:rPr>
            <w:id w:val="-110669164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699" w:type="dxa"/>
              </w:tcPr>
              <w:p w14:paraId="21C775D3" w14:textId="614C5CDF" w:rsidR="00365A59" w:rsidRPr="003102AF" w:rsidRDefault="003102AF" w:rsidP="000F6B12">
                <w:pPr>
                  <w:ind w:left="-15"/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 w:rsidRPr="003102AF">
                  <w:rPr>
                    <w:rFonts w:ascii="Segoe UI Symbol" w:eastAsia="Yu Gothic UI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412" w:type="dxa"/>
          </w:tcPr>
          <w:p w14:paraId="7BFFEE40" w14:textId="2B3420D8" w:rsidR="00365A59" w:rsidRPr="003102AF" w:rsidRDefault="00365A59" w:rsidP="000F6B12">
            <w:pPr>
              <w:ind w:left="-15"/>
              <w:rPr>
                <w:rFonts w:asciiTheme="minorHAnsi" w:hAnsiTheme="minorHAnsi" w:cstheme="minorHAnsi"/>
                <w:sz w:val="22"/>
              </w:rPr>
            </w:pPr>
            <w:r w:rsidRPr="003102AF">
              <w:rPr>
                <w:rFonts w:asciiTheme="minorHAnsi" w:hAnsiTheme="minorHAnsi" w:cstheme="minorHAnsi"/>
                <w:sz w:val="22"/>
              </w:rPr>
              <w:t xml:space="preserve">Employment </w:t>
            </w:r>
            <w:r w:rsidR="00C117B9" w:rsidRPr="003102AF">
              <w:rPr>
                <w:rFonts w:asciiTheme="minorHAnsi" w:hAnsiTheme="minorHAnsi" w:cstheme="minorHAnsi"/>
                <w:sz w:val="22"/>
              </w:rPr>
              <w:t>g</w:t>
            </w:r>
            <w:r w:rsidRPr="003102AF">
              <w:rPr>
                <w:rFonts w:asciiTheme="minorHAnsi" w:hAnsiTheme="minorHAnsi" w:cstheme="minorHAnsi"/>
                <w:sz w:val="22"/>
              </w:rPr>
              <w:t>eneratio</w:t>
            </w:r>
            <w:r w:rsidR="00C117B9" w:rsidRPr="003102AF">
              <w:rPr>
                <w:rFonts w:asciiTheme="minorHAnsi" w:hAnsiTheme="minorHAnsi" w:cstheme="minorHAnsi"/>
                <w:sz w:val="22"/>
              </w:rPr>
              <w:t>n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id w:val="1506400696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578" w:type="dxa"/>
              </w:tcPr>
              <w:p w14:paraId="2463FBD9" w14:textId="77777777" w:rsidR="00365A59" w:rsidRPr="003102AF" w:rsidRDefault="00365A59" w:rsidP="000F6B12">
                <w:pPr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 w:rsidRPr="003102AF">
                  <w:rPr>
                    <w:rFonts w:ascii="Segoe UI Symbol" w:eastAsia="Yu Gothic UI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693" w:type="dxa"/>
          </w:tcPr>
          <w:p w14:paraId="2AC16B35" w14:textId="77777777" w:rsidR="00365A59" w:rsidRPr="003102AF" w:rsidRDefault="00365A59" w:rsidP="000F6B12">
            <w:pPr>
              <w:rPr>
                <w:rFonts w:asciiTheme="minorHAnsi" w:hAnsiTheme="minorHAnsi" w:cstheme="minorHAnsi"/>
                <w:sz w:val="22"/>
              </w:rPr>
            </w:pPr>
            <w:r w:rsidRPr="003102AF">
              <w:rPr>
                <w:rFonts w:asciiTheme="minorHAnsi" w:hAnsiTheme="minorHAnsi" w:cstheme="minorHAnsi"/>
                <w:sz w:val="22"/>
              </w:rPr>
              <w:t>Food Security and sustainable food systems</w:t>
            </w:r>
          </w:p>
        </w:tc>
      </w:tr>
      <w:tr w:rsidR="00365A59" w:rsidRPr="003102AF" w14:paraId="185E27F7" w14:textId="77777777" w:rsidTr="000F6B12">
        <w:trPr>
          <w:trHeight w:val="371"/>
        </w:trPr>
        <w:tc>
          <w:tcPr>
            <w:tcW w:w="699" w:type="dxa"/>
          </w:tcPr>
          <w:p w14:paraId="36327F37" w14:textId="3CCBEA63" w:rsidR="00365A59" w:rsidRPr="003102AF" w:rsidRDefault="00365A59" w:rsidP="000F6B12">
            <w:pPr>
              <w:ind w:left="-15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412" w:type="dxa"/>
          </w:tcPr>
          <w:p w14:paraId="2AD62E62" w14:textId="7B0F2974" w:rsidR="00B67C1E" w:rsidRPr="003102AF" w:rsidRDefault="00B67C1E" w:rsidP="00B67C1E">
            <w:pPr>
              <w:rPr>
                <w:rFonts w:asciiTheme="minorHAnsi" w:hAnsiTheme="minorHAnsi" w:cstheme="minorHAnsi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</w:rPr>
            <w:id w:val="207771245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578" w:type="dxa"/>
              </w:tcPr>
              <w:p w14:paraId="75BE3446" w14:textId="7384401D" w:rsidR="00365A59" w:rsidRPr="003102AF" w:rsidRDefault="0077205E" w:rsidP="000F6B12">
                <w:pPr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 w:rsidRPr="003102AF">
                  <w:rPr>
                    <w:rFonts w:ascii="Segoe UI Symbol" w:eastAsia="Yu Gothic UI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693" w:type="dxa"/>
          </w:tcPr>
          <w:p w14:paraId="6CF46A4F" w14:textId="77777777" w:rsidR="00365A59" w:rsidRDefault="0077205E" w:rsidP="000F6B12">
            <w:pPr>
              <w:rPr>
                <w:rFonts w:asciiTheme="minorHAnsi" w:hAnsiTheme="minorHAnsi" w:cstheme="minorHAnsi"/>
                <w:szCs w:val="20"/>
              </w:rPr>
            </w:pPr>
            <w:r w:rsidRPr="003102AF">
              <w:rPr>
                <w:rFonts w:asciiTheme="minorHAnsi" w:hAnsiTheme="minorHAnsi" w:cstheme="minorHAnsi"/>
                <w:sz w:val="22"/>
              </w:rPr>
              <w:t xml:space="preserve">Other </w:t>
            </w:r>
            <w:r w:rsidRPr="003102AF">
              <w:rPr>
                <w:rFonts w:asciiTheme="minorHAnsi" w:hAnsiTheme="minorHAnsi" w:cstheme="minorHAnsi"/>
                <w:i/>
                <w:szCs w:val="20"/>
              </w:rPr>
              <w:t>(please specify)</w:t>
            </w:r>
            <w:r w:rsidRPr="003102AF">
              <w:rPr>
                <w:rFonts w:asciiTheme="minorHAnsi" w:hAnsiTheme="minorHAnsi" w:cstheme="minorHAnsi"/>
                <w:szCs w:val="20"/>
              </w:rPr>
              <w:t>:</w:t>
            </w:r>
          </w:p>
          <w:p w14:paraId="1CE856FF" w14:textId="75EBAA62" w:rsidR="002B22DC" w:rsidRPr="003102AF" w:rsidRDefault="002B22DC" w:rsidP="000F6B12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082DF028" w14:textId="77777777" w:rsidR="00AB6F2E" w:rsidRDefault="00AB6F2E" w:rsidP="00B67C1E">
      <w:pPr>
        <w:spacing w:after="0" w:line="240" w:lineRule="auto"/>
        <w:ind w:left="-108"/>
        <w:rPr>
          <w:rFonts w:asciiTheme="minorHAnsi" w:hAnsiTheme="minorHAnsi"/>
          <w:b/>
          <w:sz w:val="24"/>
          <w:szCs w:val="24"/>
        </w:rPr>
      </w:pPr>
      <w:bookmarkStart w:id="2" w:name="_Hlk102042784"/>
      <w:bookmarkEnd w:id="1"/>
    </w:p>
    <w:p w14:paraId="06495B6E" w14:textId="25C41DF4" w:rsidR="00B67C1E" w:rsidRDefault="00B67C1E" w:rsidP="00B67C1E">
      <w:pPr>
        <w:spacing w:after="0" w:line="240" w:lineRule="auto"/>
        <w:ind w:left="-108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What </w:t>
      </w:r>
      <w:r w:rsidR="00AF37D6">
        <w:rPr>
          <w:rFonts w:asciiTheme="minorHAnsi" w:hAnsiTheme="minorHAnsi"/>
          <w:b/>
          <w:sz w:val="24"/>
          <w:szCs w:val="24"/>
        </w:rPr>
        <w:t>is</w:t>
      </w:r>
      <w:r w:rsidR="00CD4B15">
        <w:rPr>
          <w:rFonts w:asciiTheme="minorHAnsi" w:hAnsiTheme="minorHAnsi"/>
          <w:b/>
          <w:sz w:val="24"/>
          <w:szCs w:val="24"/>
        </w:rPr>
        <w:t>/are</w:t>
      </w:r>
      <w:r>
        <w:rPr>
          <w:rFonts w:asciiTheme="minorHAnsi" w:hAnsiTheme="minorHAnsi"/>
          <w:b/>
          <w:sz w:val="24"/>
          <w:szCs w:val="24"/>
        </w:rPr>
        <w:t xml:space="preserve"> the </w:t>
      </w:r>
      <w:r w:rsidR="00B16299">
        <w:rPr>
          <w:rFonts w:asciiTheme="minorHAnsi" w:hAnsiTheme="minorHAnsi"/>
          <w:b/>
          <w:sz w:val="24"/>
          <w:szCs w:val="24"/>
        </w:rPr>
        <w:t>target population</w:t>
      </w:r>
      <w:r w:rsidR="00CD4B15">
        <w:rPr>
          <w:rFonts w:asciiTheme="minorHAnsi" w:hAnsiTheme="minorHAnsi"/>
          <w:b/>
          <w:sz w:val="24"/>
          <w:szCs w:val="24"/>
        </w:rPr>
        <w:t xml:space="preserve">(s) </w:t>
      </w:r>
      <w:r w:rsidR="0078173D">
        <w:rPr>
          <w:rFonts w:asciiTheme="minorHAnsi" w:hAnsiTheme="minorHAnsi"/>
          <w:b/>
          <w:sz w:val="24"/>
          <w:szCs w:val="24"/>
        </w:rPr>
        <w:t>as per</w:t>
      </w:r>
      <w:r w:rsidRPr="00A07217"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t xml:space="preserve">the </w:t>
      </w:r>
      <w:r w:rsidR="00CD4B15">
        <w:rPr>
          <w:rFonts w:asciiTheme="minorHAnsi" w:hAnsiTheme="minorHAnsi"/>
          <w:b/>
          <w:sz w:val="24"/>
          <w:szCs w:val="24"/>
        </w:rPr>
        <w:t>S</w:t>
      </w:r>
      <w:r w:rsidRPr="00A07217">
        <w:rPr>
          <w:rFonts w:asciiTheme="minorHAnsi" w:hAnsiTheme="minorHAnsi"/>
          <w:b/>
          <w:sz w:val="24"/>
          <w:szCs w:val="24"/>
        </w:rPr>
        <w:t>BP</w:t>
      </w:r>
      <w:r>
        <w:rPr>
          <w:rFonts w:asciiTheme="minorHAnsi" w:hAnsiTheme="minorHAnsi"/>
          <w:b/>
          <w:sz w:val="24"/>
          <w:szCs w:val="24"/>
        </w:rPr>
        <w:t>?</w:t>
      </w:r>
    </w:p>
    <w:tbl>
      <w:tblPr>
        <w:tblStyle w:val="TableGrid"/>
        <w:tblW w:w="1038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"/>
        <w:gridCol w:w="4412"/>
        <w:gridCol w:w="578"/>
        <w:gridCol w:w="4693"/>
      </w:tblGrid>
      <w:tr w:rsidR="003102AF" w:rsidRPr="003102AF" w14:paraId="603ED47D" w14:textId="77777777" w:rsidTr="000F6B12">
        <w:trPr>
          <w:trHeight w:val="356"/>
        </w:trPr>
        <w:bookmarkEnd w:id="2" w:displacedByCustomXml="next"/>
        <w:sdt>
          <w:sdtPr>
            <w:rPr>
              <w:rFonts w:asciiTheme="minorHAnsi" w:hAnsiTheme="minorHAnsi" w:cstheme="minorHAnsi"/>
              <w:sz w:val="22"/>
            </w:rPr>
            <w:id w:val="2140610958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699" w:type="dxa"/>
              </w:tcPr>
              <w:p w14:paraId="45F5CF0D" w14:textId="2AFD281E" w:rsidR="003102AF" w:rsidRPr="003102AF" w:rsidRDefault="00650949" w:rsidP="000F6B12">
                <w:pPr>
                  <w:ind w:left="-15"/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="Yu Gothic UI" w:eastAsia="Yu Gothic UI" w:hAnsi="Yu Gothic UI" w:cstheme="minorHAnsi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412" w:type="dxa"/>
          </w:tcPr>
          <w:p w14:paraId="0214EF4E" w14:textId="289063BF" w:rsidR="003102AF" w:rsidRPr="003102AF" w:rsidRDefault="00207286" w:rsidP="000F6B12">
            <w:pPr>
              <w:ind w:left="-15"/>
              <w:rPr>
                <w:rFonts w:asciiTheme="minorHAnsi" w:hAnsiTheme="minorHAnsi" w:cstheme="minorHAnsi"/>
                <w:sz w:val="22"/>
              </w:rPr>
            </w:pPr>
            <w:r w:rsidRPr="00207286">
              <w:rPr>
                <w:rFonts w:asciiTheme="minorHAnsi" w:hAnsiTheme="minorHAnsi" w:cstheme="minorHAnsi"/>
                <w:sz w:val="22"/>
              </w:rPr>
              <w:t>Living below the poverty line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id w:val="-2113188128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578" w:type="dxa"/>
              </w:tcPr>
              <w:p w14:paraId="782D450C" w14:textId="77777777" w:rsidR="003102AF" w:rsidRPr="003102AF" w:rsidRDefault="003102AF" w:rsidP="000F6B12">
                <w:pPr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 w:rsidRPr="003102A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693" w:type="dxa"/>
          </w:tcPr>
          <w:p w14:paraId="7BBEC2A9" w14:textId="053595D0" w:rsidR="003102AF" w:rsidRPr="003102AF" w:rsidRDefault="00207286" w:rsidP="000F6B12">
            <w:pPr>
              <w:rPr>
                <w:rFonts w:asciiTheme="minorHAnsi" w:hAnsiTheme="minorHAnsi" w:cstheme="minorHAnsi"/>
                <w:sz w:val="22"/>
              </w:rPr>
            </w:pPr>
            <w:r w:rsidRPr="00207286">
              <w:rPr>
                <w:rFonts w:asciiTheme="minorHAnsi" w:hAnsiTheme="minorHAnsi" w:cstheme="minorHAnsi"/>
                <w:sz w:val="22"/>
              </w:rPr>
              <w:t>Excluded and/or marginalised populations and/or communities</w:t>
            </w:r>
          </w:p>
        </w:tc>
      </w:tr>
      <w:tr w:rsidR="003102AF" w:rsidRPr="003102AF" w14:paraId="38DB8A69" w14:textId="77777777" w:rsidTr="000F6B12">
        <w:trPr>
          <w:trHeight w:val="371"/>
        </w:trPr>
        <w:sdt>
          <w:sdtPr>
            <w:rPr>
              <w:rFonts w:asciiTheme="minorHAnsi" w:hAnsiTheme="minorHAnsi" w:cstheme="minorHAnsi"/>
              <w:sz w:val="22"/>
            </w:rPr>
            <w:id w:val="1055744489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699" w:type="dxa"/>
              </w:tcPr>
              <w:p w14:paraId="656AAC6E" w14:textId="77777777" w:rsidR="003102AF" w:rsidRPr="003102AF" w:rsidRDefault="003102AF" w:rsidP="000F6B12">
                <w:pPr>
                  <w:ind w:left="-15"/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 w:rsidRPr="003102A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412" w:type="dxa"/>
          </w:tcPr>
          <w:p w14:paraId="4865DCD0" w14:textId="3CF35341" w:rsidR="003102AF" w:rsidRPr="003102AF" w:rsidRDefault="00B23727" w:rsidP="000F6B12">
            <w:pPr>
              <w:ind w:left="-15"/>
              <w:rPr>
                <w:rFonts w:asciiTheme="minorHAnsi" w:hAnsiTheme="minorHAnsi" w:cstheme="minorHAnsi"/>
                <w:sz w:val="22"/>
              </w:rPr>
            </w:pPr>
            <w:r w:rsidRPr="00B23727">
              <w:rPr>
                <w:rFonts w:asciiTheme="minorHAnsi" w:hAnsiTheme="minorHAnsi" w:cstheme="minorHAnsi"/>
                <w:sz w:val="22"/>
              </w:rPr>
              <w:t>People with disabilities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id w:val="2062662557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578" w:type="dxa"/>
              </w:tcPr>
              <w:p w14:paraId="06D50423" w14:textId="77777777" w:rsidR="003102AF" w:rsidRPr="003102AF" w:rsidRDefault="003102AF" w:rsidP="000F6B12">
                <w:pPr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 w:rsidRPr="003102AF">
                  <w:rPr>
                    <w:rFonts w:ascii="Segoe UI Symbol" w:eastAsia="Yu Gothic UI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693" w:type="dxa"/>
          </w:tcPr>
          <w:p w14:paraId="350C6DC2" w14:textId="71D3B251" w:rsidR="003102AF" w:rsidRPr="003102AF" w:rsidRDefault="006D480F" w:rsidP="000F6B12">
            <w:pPr>
              <w:rPr>
                <w:rFonts w:asciiTheme="minorHAnsi" w:hAnsiTheme="minorHAnsi" w:cstheme="minorHAnsi"/>
                <w:sz w:val="22"/>
              </w:rPr>
            </w:pPr>
            <w:r w:rsidRPr="006D480F">
              <w:rPr>
                <w:rFonts w:asciiTheme="minorHAnsi" w:hAnsiTheme="minorHAnsi" w:cstheme="minorHAnsi"/>
                <w:sz w:val="22"/>
              </w:rPr>
              <w:t>Migrants and/or displaced persons</w:t>
            </w:r>
          </w:p>
        </w:tc>
      </w:tr>
      <w:tr w:rsidR="003102AF" w:rsidRPr="003102AF" w14:paraId="1FB5A2A2" w14:textId="77777777" w:rsidTr="000F6B12">
        <w:trPr>
          <w:trHeight w:val="371"/>
        </w:trPr>
        <w:sdt>
          <w:sdtPr>
            <w:rPr>
              <w:rFonts w:asciiTheme="minorHAnsi" w:hAnsiTheme="minorHAnsi" w:cstheme="minorHAnsi"/>
              <w:sz w:val="22"/>
            </w:rPr>
            <w:id w:val="-506974332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699" w:type="dxa"/>
              </w:tcPr>
              <w:p w14:paraId="5959BD4D" w14:textId="77777777" w:rsidR="003102AF" w:rsidRPr="003102AF" w:rsidRDefault="003102AF" w:rsidP="000F6B12">
                <w:pPr>
                  <w:ind w:left="-15"/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 w:rsidRPr="003102AF">
                  <w:rPr>
                    <w:rFonts w:ascii="Segoe UI Symbol" w:eastAsia="Yu Gothic UI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412" w:type="dxa"/>
          </w:tcPr>
          <w:p w14:paraId="62C02709" w14:textId="563E33D2" w:rsidR="003102AF" w:rsidRPr="003102AF" w:rsidRDefault="006D480F" w:rsidP="000F6B12">
            <w:pPr>
              <w:ind w:left="-15"/>
              <w:rPr>
                <w:rFonts w:asciiTheme="minorHAnsi" w:hAnsiTheme="minorHAnsi" w:cstheme="minorHAnsi"/>
                <w:sz w:val="22"/>
              </w:rPr>
            </w:pPr>
            <w:r w:rsidRPr="006D480F">
              <w:rPr>
                <w:rFonts w:asciiTheme="minorHAnsi" w:hAnsiTheme="minorHAnsi" w:cstheme="minorHAnsi"/>
                <w:sz w:val="22"/>
              </w:rPr>
              <w:t>Undereducated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id w:val="822552950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578" w:type="dxa"/>
              </w:tcPr>
              <w:p w14:paraId="00A66BF9" w14:textId="77777777" w:rsidR="003102AF" w:rsidRPr="003102AF" w:rsidRDefault="003102AF" w:rsidP="000F6B12">
                <w:pPr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 w:rsidRPr="003102AF">
                  <w:rPr>
                    <w:rFonts w:ascii="Segoe UI Symbol" w:eastAsia="Yu Gothic UI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693" w:type="dxa"/>
          </w:tcPr>
          <w:p w14:paraId="0B88F1EC" w14:textId="1B61C3FF" w:rsidR="003102AF" w:rsidRPr="003102AF" w:rsidRDefault="0051093F" w:rsidP="000F6B12">
            <w:pPr>
              <w:rPr>
                <w:rFonts w:asciiTheme="minorHAnsi" w:hAnsiTheme="minorHAnsi" w:cstheme="minorHAnsi"/>
                <w:sz w:val="22"/>
              </w:rPr>
            </w:pPr>
            <w:r w:rsidRPr="0051093F">
              <w:rPr>
                <w:rFonts w:asciiTheme="minorHAnsi" w:hAnsiTheme="minorHAnsi" w:cstheme="minorHAnsi"/>
                <w:sz w:val="22"/>
              </w:rPr>
              <w:t>Underserved, owing to a lack of quality access to essential goods and services</w:t>
            </w:r>
          </w:p>
        </w:tc>
      </w:tr>
      <w:tr w:rsidR="0051093F" w:rsidRPr="003102AF" w14:paraId="57382E1D" w14:textId="77777777" w:rsidTr="000F6B12">
        <w:trPr>
          <w:trHeight w:val="371"/>
        </w:trPr>
        <w:sdt>
          <w:sdtPr>
            <w:rPr>
              <w:rFonts w:asciiTheme="minorHAnsi" w:hAnsiTheme="minorHAnsi" w:cstheme="minorHAnsi"/>
              <w:sz w:val="22"/>
            </w:rPr>
            <w:id w:val="-399436055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699" w:type="dxa"/>
              </w:tcPr>
              <w:p w14:paraId="738DEAFD" w14:textId="013FF886" w:rsidR="0051093F" w:rsidRPr="003102AF" w:rsidRDefault="0051093F" w:rsidP="000F6B12">
                <w:pPr>
                  <w:ind w:left="-15"/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="Yu Gothic UI" w:eastAsia="Yu Gothic UI" w:hAnsi="Yu Gothic UI" w:cstheme="minorHAnsi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412" w:type="dxa"/>
          </w:tcPr>
          <w:p w14:paraId="267CED9D" w14:textId="23C50E67" w:rsidR="0051093F" w:rsidRPr="006D480F" w:rsidRDefault="007931EC" w:rsidP="000F6B12">
            <w:pPr>
              <w:ind w:left="-15"/>
              <w:rPr>
                <w:rFonts w:asciiTheme="minorHAnsi" w:hAnsiTheme="minorHAnsi" w:cstheme="minorHAnsi"/>
                <w:sz w:val="22"/>
              </w:rPr>
            </w:pPr>
            <w:r w:rsidRPr="007931EC">
              <w:rPr>
                <w:rFonts w:asciiTheme="minorHAnsi" w:hAnsiTheme="minorHAnsi" w:cstheme="minorHAnsi"/>
                <w:sz w:val="22"/>
              </w:rPr>
              <w:t>Unemployed</w:t>
            </w:r>
            <w:r w:rsidR="00760D5A" w:rsidRPr="005B6DC4">
              <w:rPr>
                <w:rFonts w:asciiTheme="minorHAnsi" w:hAnsiTheme="minorHAnsi" w:cstheme="minorHAnsi"/>
                <w:sz w:val="22"/>
              </w:rPr>
              <w:t xml:space="preserve"> and/or workers affected by climate transition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id w:val="-1243712991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578" w:type="dxa"/>
              </w:tcPr>
              <w:p w14:paraId="21B463B3" w14:textId="1FD0A26D" w:rsidR="0051093F" w:rsidRPr="003102AF" w:rsidRDefault="0051093F" w:rsidP="000F6B12">
                <w:pPr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="Yu Gothic UI" w:eastAsia="Yu Gothic UI" w:hAnsi="Yu Gothic UI" w:cstheme="minorHAnsi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693" w:type="dxa"/>
          </w:tcPr>
          <w:p w14:paraId="20617E54" w14:textId="465C35CC" w:rsidR="0051093F" w:rsidRPr="0051093F" w:rsidRDefault="007931EC" w:rsidP="000F6B12">
            <w:pPr>
              <w:rPr>
                <w:rFonts w:asciiTheme="minorHAnsi" w:hAnsiTheme="minorHAnsi" w:cstheme="minorHAnsi"/>
                <w:sz w:val="22"/>
              </w:rPr>
            </w:pPr>
            <w:r w:rsidRPr="007931EC">
              <w:rPr>
                <w:rFonts w:asciiTheme="minorHAnsi" w:hAnsiTheme="minorHAnsi" w:cstheme="minorHAnsi"/>
                <w:sz w:val="22"/>
              </w:rPr>
              <w:t>Women and/or sexual and gender minorities</w:t>
            </w:r>
          </w:p>
        </w:tc>
      </w:tr>
      <w:tr w:rsidR="0051093F" w:rsidRPr="003102AF" w14:paraId="198E0AD1" w14:textId="77777777" w:rsidTr="000F6B12">
        <w:trPr>
          <w:trHeight w:val="371"/>
        </w:trPr>
        <w:sdt>
          <w:sdtPr>
            <w:rPr>
              <w:rFonts w:asciiTheme="minorHAnsi" w:hAnsiTheme="minorHAnsi" w:cstheme="minorHAnsi"/>
              <w:sz w:val="22"/>
            </w:rPr>
            <w:id w:val="-1630847782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699" w:type="dxa"/>
              </w:tcPr>
              <w:p w14:paraId="553A5B8B" w14:textId="78FEDC09" w:rsidR="0051093F" w:rsidRPr="003102AF" w:rsidRDefault="00392792" w:rsidP="000F6B12">
                <w:pPr>
                  <w:ind w:left="-15"/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="Yu Gothic UI" w:eastAsia="Yu Gothic UI" w:hAnsi="Yu Gothic UI" w:cstheme="minorHAnsi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412" w:type="dxa"/>
          </w:tcPr>
          <w:p w14:paraId="3AD6B625" w14:textId="0D24D224" w:rsidR="0051093F" w:rsidRPr="006D480F" w:rsidRDefault="00392792" w:rsidP="000F6B12">
            <w:pPr>
              <w:ind w:left="-15"/>
              <w:rPr>
                <w:rFonts w:asciiTheme="minorHAnsi" w:hAnsiTheme="minorHAnsi" w:cstheme="minorHAnsi"/>
                <w:sz w:val="22"/>
              </w:rPr>
            </w:pPr>
            <w:r w:rsidRPr="00392792">
              <w:rPr>
                <w:rFonts w:asciiTheme="minorHAnsi" w:hAnsiTheme="minorHAnsi" w:cstheme="minorHAnsi"/>
                <w:sz w:val="22"/>
              </w:rPr>
              <w:t>Aging populations and vulnerable youth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id w:val="1401483331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578" w:type="dxa"/>
              </w:tcPr>
              <w:p w14:paraId="5A166A54" w14:textId="28351538" w:rsidR="0051093F" w:rsidRPr="003102AF" w:rsidRDefault="0051093F" w:rsidP="000F6B12">
                <w:pPr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="Yu Gothic UI" w:eastAsia="Yu Gothic UI" w:hAnsi="Yu Gothic UI" w:cstheme="minorHAnsi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693" w:type="dxa"/>
          </w:tcPr>
          <w:p w14:paraId="28F9FDE5" w14:textId="03DCCD9F" w:rsidR="0051093F" w:rsidRPr="0051093F" w:rsidRDefault="00582073" w:rsidP="000F6B12">
            <w:pPr>
              <w:rPr>
                <w:rFonts w:asciiTheme="minorHAnsi" w:hAnsiTheme="minorHAnsi" w:cstheme="minorHAnsi"/>
                <w:sz w:val="22"/>
              </w:rPr>
            </w:pPr>
            <w:r w:rsidRPr="00582073">
              <w:rPr>
                <w:rFonts w:asciiTheme="minorHAnsi" w:hAnsiTheme="minorHAnsi" w:cstheme="minorHAnsi"/>
                <w:sz w:val="22"/>
              </w:rPr>
              <w:t xml:space="preserve">Other vulnerable groups, including </w:t>
            </w:r>
            <w:proofErr w:type="gramStart"/>
            <w:r w:rsidRPr="00582073">
              <w:rPr>
                <w:rFonts w:asciiTheme="minorHAnsi" w:hAnsiTheme="minorHAnsi" w:cstheme="minorHAnsi"/>
                <w:sz w:val="22"/>
              </w:rPr>
              <w:t>as a result of</w:t>
            </w:r>
            <w:proofErr w:type="gramEnd"/>
            <w:r w:rsidRPr="00582073">
              <w:rPr>
                <w:rFonts w:asciiTheme="minorHAnsi" w:hAnsiTheme="minorHAnsi" w:cstheme="minorHAnsi"/>
                <w:sz w:val="22"/>
              </w:rPr>
              <w:t xml:space="preserve"> natural disasters</w:t>
            </w:r>
            <w:r w:rsidR="00026EB5">
              <w:rPr>
                <w:rFonts w:asciiTheme="minorHAnsi" w:hAnsiTheme="minorHAnsi" w:cstheme="minorHAnsi"/>
                <w:sz w:val="22"/>
              </w:rPr>
              <w:t xml:space="preserve"> or other causes</w:t>
            </w:r>
          </w:p>
        </w:tc>
      </w:tr>
      <w:tr w:rsidR="00392792" w:rsidRPr="003102AF" w14:paraId="27C4656A" w14:textId="77777777" w:rsidTr="000F6B12">
        <w:trPr>
          <w:trHeight w:val="371"/>
        </w:trPr>
        <w:sdt>
          <w:sdtPr>
            <w:rPr>
              <w:rFonts w:asciiTheme="minorHAnsi" w:hAnsiTheme="minorHAnsi" w:cstheme="minorHAnsi"/>
              <w:sz w:val="22"/>
            </w:rPr>
            <w:id w:val="1766649096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699" w:type="dxa"/>
              </w:tcPr>
              <w:p w14:paraId="71939037" w14:textId="5A26A654" w:rsidR="00392792" w:rsidRPr="0051093F" w:rsidRDefault="00392792" w:rsidP="000F6B12">
                <w:pPr>
                  <w:ind w:left="-15"/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="Yu Gothic UI" w:eastAsia="Yu Gothic UI" w:hAnsi="Yu Gothic UI" w:cstheme="minorHAnsi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412" w:type="dxa"/>
          </w:tcPr>
          <w:p w14:paraId="45108079" w14:textId="09C9837A" w:rsidR="00392792" w:rsidRPr="00392792" w:rsidRDefault="00AD75C0" w:rsidP="000F6B12">
            <w:pPr>
              <w:ind w:left="-15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General public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id w:val="2120570818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578" w:type="dxa"/>
              </w:tcPr>
              <w:p w14:paraId="251D6A6A" w14:textId="7D4D0008" w:rsidR="00392792" w:rsidRPr="0051093F" w:rsidRDefault="00AD75C0" w:rsidP="000F6B12">
                <w:pPr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="Yu Gothic UI" w:eastAsia="Yu Gothic UI" w:hAnsi="Yu Gothic UI" w:cstheme="minorHAnsi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693" w:type="dxa"/>
          </w:tcPr>
          <w:p w14:paraId="4665BDBA" w14:textId="77777777" w:rsidR="00392792" w:rsidRDefault="00AD75C0" w:rsidP="000F6B12">
            <w:pPr>
              <w:rPr>
                <w:rFonts w:asciiTheme="minorHAnsi" w:hAnsiTheme="minorHAnsi" w:cstheme="minorHAnsi"/>
                <w:sz w:val="22"/>
              </w:rPr>
            </w:pPr>
            <w:r w:rsidRPr="00392792">
              <w:rPr>
                <w:rFonts w:asciiTheme="minorHAnsi" w:hAnsiTheme="minorHAnsi" w:cstheme="minorHAnsi"/>
                <w:sz w:val="22"/>
              </w:rPr>
              <w:t xml:space="preserve">Other </w:t>
            </w:r>
            <w:r w:rsidRPr="00392792">
              <w:rPr>
                <w:rFonts w:asciiTheme="minorHAnsi" w:hAnsiTheme="minorHAnsi" w:cstheme="minorHAnsi"/>
                <w:i/>
                <w:sz w:val="22"/>
              </w:rPr>
              <w:t>(please specify)</w:t>
            </w:r>
            <w:r w:rsidRPr="00392792">
              <w:rPr>
                <w:rFonts w:asciiTheme="minorHAnsi" w:hAnsiTheme="minorHAnsi" w:cstheme="minorHAnsi"/>
                <w:sz w:val="22"/>
              </w:rPr>
              <w:t>:</w:t>
            </w:r>
          </w:p>
          <w:p w14:paraId="748830C8" w14:textId="0E073AC1" w:rsidR="00AD75C0" w:rsidRPr="0051093F" w:rsidRDefault="00AD75C0" w:rsidP="000F6B12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70B46D60" w14:textId="77777777" w:rsidR="00AB6F2E" w:rsidRDefault="00AB6F2E" w:rsidP="00AB6F2E">
      <w:pPr>
        <w:spacing w:after="0" w:line="240" w:lineRule="auto"/>
        <w:ind w:left="-108"/>
        <w:rPr>
          <w:rFonts w:asciiTheme="minorHAnsi" w:hAnsiTheme="minorHAnsi"/>
          <w:b/>
          <w:color w:val="000000" w:themeColor="text1"/>
          <w:sz w:val="24"/>
          <w:szCs w:val="24"/>
        </w:rPr>
      </w:pPr>
    </w:p>
    <w:p w14:paraId="603E830E" w14:textId="6C50BECB" w:rsidR="00AB6F2E" w:rsidRDefault="00AB6F2E" w:rsidP="00AB6F2E">
      <w:pPr>
        <w:spacing w:after="0" w:line="240" w:lineRule="auto"/>
        <w:ind w:left="-108"/>
        <w:rPr>
          <w:rFonts w:asciiTheme="minorHAnsi" w:hAnsi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color w:val="000000" w:themeColor="text1"/>
          <w:sz w:val="24"/>
          <w:szCs w:val="24"/>
        </w:rPr>
        <w:t>Are the proceeds used for refinancing?</w:t>
      </w:r>
    </w:p>
    <w:tbl>
      <w:tblPr>
        <w:tblStyle w:val="TableGrid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1423"/>
        <w:gridCol w:w="8216"/>
      </w:tblGrid>
      <w:tr w:rsidR="00181F91" w:rsidRPr="008C362B" w14:paraId="0DC8BE5C" w14:textId="77777777" w:rsidTr="000F6B12">
        <w:sdt>
          <w:sdtPr>
            <w:rPr>
              <w:rFonts w:asciiTheme="minorHAnsi" w:hAnsiTheme="minorHAnsi"/>
              <w:b/>
              <w:bCs/>
              <w:sz w:val="22"/>
            </w:rPr>
            <w:id w:val="88200155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704" w:type="dxa"/>
              </w:tcPr>
              <w:p w14:paraId="71D87872" w14:textId="77777777" w:rsidR="00181F91" w:rsidRPr="008F5625" w:rsidRDefault="00181F91" w:rsidP="000F6B12">
                <w:pPr>
                  <w:rPr>
                    <w:rFonts w:asciiTheme="minorHAnsi" w:hAnsiTheme="minorHAnsi"/>
                    <w:b/>
                    <w:bCs/>
                    <w:sz w:val="22"/>
                  </w:rPr>
                </w:pPr>
                <w:r w:rsidRPr="008F5625">
                  <w:rPr>
                    <w:rFonts w:ascii="Segoe UI Symbol" w:eastAsia="Yu Gothic UI" w:hAnsi="Segoe UI Symbol" w:cs="Segoe UI Symbol"/>
                    <w:b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1423" w:type="dxa"/>
          </w:tcPr>
          <w:p w14:paraId="18919D82" w14:textId="77777777" w:rsidR="00181F91" w:rsidRPr="008C362B" w:rsidRDefault="00181F91" w:rsidP="000F6B12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Yes, </w:t>
            </w:r>
            <w:r>
              <w:rPr>
                <w:rFonts w:asciiTheme="minorHAnsi" w:hAnsiTheme="minorHAnsi"/>
                <w:bCs/>
                <w:szCs w:val="20"/>
              </w:rPr>
              <w:t>fully</w:t>
            </w:r>
            <w:r w:rsidRPr="008C362B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216" w:type="dxa"/>
          </w:tcPr>
          <w:p w14:paraId="255453E1" w14:textId="77777777" w:rsidR="00181F91" w:rsidRDefault="00181F91" w:rsidP="000F6B12">
            <w:pPr>
              <w:rPr>
                <w:rFonts w:asciiTheme="minorHAnsi" w:hAnsiTheme="minorHAnsi"/>
                <w:bCs/>
                <w:i/>
                <w:iCs/>
                <w:szCs w:val="20"/>
              </w:rPr>
            </w:pPr>
            <w:r w:rsidRPr="001B0A1A">
              <w:rPr>
                <w:rFonts w:asciiTheme="minorHAnsi" w:hAnsiTheme="minorHAnsi"/>
                <w:bCs/>
                <w:i/>
                <w:iCs/>
                <w:szCs w:val="20"/>
              </w:rPr>
              <w:t xml:space="preserve">please </w:t>
            </w:r>
            <w:r>
              <w:rPr>
                <w:rFonts w:asciiTheme="minorHAnsi" w:hAnsiTheme="minorHAnsi"/>
                <w:bCs/>
                <w:i/>
                <w:iCs/>
                <w:szCs w:val="20"/>
              </w:rPr>
              <w:t>indicate the expected look-back period for refinanced eligible projects</w:t>
            </w:r>
          </w:p>
          <w:p w14:paraId="2F229570" w14:textId="77777777" w:rsidR="00181F91" w:rsidRPr="00240629" w:rsidRDefault="00181F91" w:rsidP="000F6B12">
            <w:pPr>
              <w:rPr>
                <w:rFonts w:asciiTheme="minorHAnsi" w:hAnsiTheme="minorHAnsi"/>
                <w:bCs/>
                <w:sz w:val="22"/>
              </w:rPr>
            </w:pPr>
          </w:p>
          <w:p w14:paraId="5CCBB417" w14:textId="77777777" w:rsidR="00181F91" w:rsidRPr="001B0A1A" w:rsidRDefault="00181F91" w:rsidP="000F6B12">
            <w:pPr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181F91" w:rsidRPr="008C362B" w14:paraId="53777FA1" w14:textId="77777777" w:rsidTr="000F6B12">
        <w:sdt>
          <w:sdtPr>
            <w:rPr>
              <w:rFonts w:asciiTheme="minorHAnsi" w:hAnsiTheme="minorHAnsi"/>
              <w:b/>
              <w:bCs/>
              <w:sz w:val="22"/>
            </w:rPr>
            <w:id w:val="-200024342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704" w:type="dxa"/>
              </w:tcPr>
              <w:p w14:paraId="693B8764" w14:textId="77777777" w:rsidR="00181F91" w:rsidRPr="008F5625" w:rsidRDefault="00181F91" w:rsidP="000F6B12">
                <w:pPr>
                  <w:rPr>
                    <w:rFonts w:asciiTheme="minorHAnsi" w:hAnsiTheme="minorHAnsi"/>
                    <w:b/>
                    <w:bCs/>
                    <w:sz w:val="22"/>
                  </w:rPr>
                </w:pPr>
                <w:r w:rsidRPr="008F5625">
                  <w:rPr>
                    <w:rFonts w:ascii="Segoe UI Symbol" w:eastAsia="Yu Gothic UI" w:hAnsi="Segoe UI Symbol" w:cs="Segoe UI Symbol"/>
                    <w:b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1423" w:type="dxa"/>
          </w:tcPr>
          <w:p w14:paraId="2BC5FB78" w14:textId="77777777" w:rsidR="00181F91" w:rsidRPr="008C362B" w:rsidRDefault="00181F91" w:rsidP="000F6B12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Yes, </w:t>
            </w:r>
            <w:r>
              <w:rPr>
                <w:rFonts w:asciiTheme="minorHAnsi" w:hAnsiTheme="minorHAnsi"/>
                <w:bCs/>
                <w:szCs w:val="20"/>
              </w:rPr>
              <w:t>partially</w:t>
            </w:r>
          </w:p>
        </w:tc>
        <w:tc>
          <w:tcPr>
            <w:tcW w:w="8216" w:type="dxa"/>
          </w:tcPr>
          <w:p w14:paraId="654CF2E6" w14:textId="77777777" w:rsidR="00181F91" w:rsidRDefault="00181F91" w:rsidP="000F6B12">
            <w:pPr>
              <w:rPr>
                <w:rFonts w:asciiTheme="minorHAnsi" w:hAnsiTheme="minorHAnsi"/>
                <w:bCs/>
                <w:i/>
                <w:iCs/>
                <w:szCs w:val="20"/>
              </w:rPr>
            </w:pPr>
            <w:r w:rsidRPr="001B0A1A">
              <w:rPr>
                <w:rFonts w:asciiTheme="minorHAnsi" w:hAnsiTheme="minorHAnsi"/>
                <w:bCs/>
                <w:i/>
                <w:iCs/>
                <w:szCs w:val="20"/>
              </w:rPr>
              <w:t xml:space="preserve">please </w:t>
            </w:r>
            <w:r>
              <w:rPr>
                <w:rFonts w:asciiTheme="minorHAnsi" w:hAnsiTheme="minorHAnsi"/>
                <w:bCs/>
                <w:i/>
                <w:iCs/>
                <w:szCs w:val="20"/>
              </w:rPr>
              <w:t>provide an estimate of the share of financing v/s refinancing</w:t>
            </w:r>
          </w:p>
          <w:p w14:paraId="540F4642" w14:textId="77777777" w:rsidR="00181F91" w:rsidRPr="00240629" w:rsidRDefault="00181F91" w:rsidP="000F6B12">
            <w:pPr>
              <w:rPr>
                <w:rFonts w:asciiTheme="minorHAnsi" w:hAnsiTheme="minorHAnsi"/>
                <w:bCs/>
                <w:sz w:val="22"/>
              </w:rPr>
            </w:pPr>
          </w:p>
          <w:p w14:paraId="6907309C" w14:textId="77777777" w:rsidR="00181F91" w:rsidRPr="00240629" w:rsidRDefault="00181F91" w:rsidP="000F6B12">
            <w:pPr>
              <w:rPr>
                <w:rFonts w:asciiTheme="minorHAnsi" w:hAnsiTheme="minorHAnsi"/>
                <w:bCs/>
                <w:sz w:val="22"/>
              </w:rPr>
            </w:pPr>
          </w:p>
          <w:p w14:paraId="53E0BA52" w14:textId="77777777" w:rsidR="00181F91" w:rsidRDefault="00181F91" w:rsidP="000F6B12">
            <w:pPr>
              <w:rPr>
                <w:rFonts w:asciiTheme="minorHAnsi" w:hAnsiTheme="minorHAnsi"/>
                <w:bCs/>
                <w:i/>
                <w:iCs/>
                <w:szCs w:val="20"/>
              </w:rPr>
            </w:pPr>
            <w:r>
              <w:rPr>
                <w:rFonts w:asciiTheme="minorHAnsi" w:hAnsiTheme="minorHAnsi"/>
                <w:bCs/>
                <w:i/>
                <w:iCs/>
                <w:szCs w:val="20"/>
              </w:rPr>
              <w:t>please clarify which investments or projects portfolios are refinanced</w:t>
            </w:r>
          </w:p>
          <w:p w14:paraId="6F58B9F9" w14:textId="77777777" w:rsidR="00181F91" w:rsidRPr="00240629" w:rsidRDefault="00181F91" w:rsidP="000F6B12">
            <w:pPr>
              <w:rPr>
                <w:rFonts w:asciiTheme="minorHAnsi" w:hAnsiTheme="minorHAnsi"/>
                <w:bCs/>
                <w:sz w:val="22"/>
              </w:rPr>
            </w:pPr>
          </w:p>
          <w:p w14:paraId="39E36BA9" w14:textId="77777777" w:rsidR="00181F91" w:rsidRPr="00240629" w:rsidRDefault="00181F91" w:rsidP="000F6B12">
            <w:pPr>
              <w:rPr>
                <w:rFonts w:asciiTheme="minorHAnsi" w:hAnsiTheme="minorHAnsi"/>
                <w:bCs/>
                <w:sz w:val="22"/>
              </w:rPr>
            </w:pPr>
          </w:p>
          <w:p w14:paraId="64A602F1" w14:textId="77777777" w:rsidR="00181F91" w:rsidRDefault="00181F91" w:rsidP="000F6B12">
            <w:pPr>
              <w:rPr>
                <w:rFonts w:asciiTheme="minorHAnsi" w:hAnsiTheme="minorHAnsi"/>
                <w:bCs/>
                <w:i/>
                <w:iCs/>
                <w:szCs w:val="20"/>
              </w:rPr>
            </w:pPr>
            <w:r w:rsidRPr="001B0A1A">
              <w:rPr>
                <w:rFonts w:asciiTheme="minorHAnsi" w:hAnsiTheme="minorHAnsi"/>
                <w:bCs/>
                <w:i/>
                <w:iCs/>
                <w:szCs w:val="20"/>
              </w:rPr>
              <w:t xml:space="preserve">please </w:t>
            </w:r>
            <w:r>
              <w:rPr>
                <w:rFonts w:asciiTheme="minorHAnsi" w:hAnsiTheme="minorHAnsi"/>
                <w:bCs/>
                <w:i/>
                <w:iCs/>
                <w:szCs w:val="20"/>
              </w:rPr>
              <w:t>indicate the expected look-back period for refinanced eligible projects</w:t>
            </w:r>
          </w:p>
          <w:p w14:paraId="4FCBBB81" w14:textId="77777777" w:rsidR="00181F91" w:rsidRPr="00240629" w:rsidRDefault="00181F91" w:rsidP="000F6B12">
            <w:pPr>
              <w:rPr>
                <w:rFonts w:asciiTheme="minorHAnsi" w:hAnsiTheme="minorHAnsi"/>
                <w:bCs/>
                <w:sz w:val="22"/>
              </w:rPr>
            </w:pPr>
          </w:p>
          <w:p w14:paraId="55E5298A" w14:textId="77777777" w:rsidR="00181F91" w:rsidRPr="001B0A1A" w:rsidRDefault="00181F91" w:rsidP="000F6B12">
            <w:pPr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181F91" w:rsidRPr="008C362B" w14:paraId="37BDEFF0" w14:textId="77777777" w:rsidTr="000F6B12">
        <w:sdt>
          <w:sdtPr>
            <w:rPr>
              <w:rFonts w:asciiTheme="minorHAnsi" w:hAnsiTheme="minorHAnsi"/>
              <w:b/>
              <w:bCs/>
              <w:sz w:val="22"/>
            </w:rPr>
            <w:id w:val="804821922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704" w:type="dxa"/>
              </w:tcPr>
              <w:p w14:paraId="2A681DEE" w14:textId="77777777" w:rsidR="00181F91" w:rsidRPr="008F5625" w:rsidRDefault="00181F91" w:rsidP="000F6B12">
                <w:pPr>
                  <w:rPr>
                    <w:rFonts w:asciiTheme="minorHAnsi" w:hAnsiTheme="minorHAnsi"/>
                    <w:b/>
                    <w:bCs/>
                    <w:sz w:val="22"/>
                  </w:rPr>
                </w:pPr>
                <w:r>
                  <w:rPr>
                    <w:rFonts w:ascii="Segoe UI Symbol" w:eastAsia="Yu Gothic UI" w:hAnsi="Segoe UI Symbol" w:cs="Segoe UI Symbol"/>
                    <w:b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1423" w:type="dxa"/>
          </w:tcPr>
          <w:p w14:paraId="7750F026" w14:textId="77777777" w:rsidR="00181F91" w:rsidRPr="008C362B" w:rsidRDefault="00181F91" w:rsidP="000F6B12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No</w:t>
            </w:r>
          </w:p>
        </w:tc>
        <w:tc>
          <w:tcPr>
            <w:tcW w:w="8216" w:type="dxa"/>
          </w:tcPr>
          <w:p w14:paraId="7719E6F3" w14:textId="77777777" w:rsidR="00181F91" w:rsidRPr="008C362B" w:rsidRDefault="00181F91" w:rsidP="000F6B12">
            <w:pPr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</w:tr>
      <w:tr w:rsidR="00181F91" w:rsidRPr="008C362B" w14:paraId="75F21040" w14:textId="77777777" w:rsidTr="000F6B12">
        <w:tc>
          <w:tcPr>
            <w:tcW w:w="704" w:type="dxa"/>
          </w:tcPr>
          <w:p w14:paraId="0CAAA72D" w14:textId="77777777" w:rsidR="00181F91" w:rsidRDefault="00181F91" w:rsidP="000F6B12">
            <w:pPr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1423" w:type="dxa"/>
          </w:tcPr>
          <w:p w14:paraId="09DC2CC9" w14:textId="77777777" w:rsidR="00181F91" w:rsidRDefault="00181F91" w:rsidP="000F6B12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8216" w:type="dxa"/>
          </w:tcPr>
          <w:p w14:paraId="5EAEE0C7" w14:textId="77777777" w:rsidR="00181F91" w:rsidRPr="008C362B" w:rsidRDefault="00181F91" w:rsidP="000F6B12">
            <w:pPr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</w:tr>
      <w:tr w:rsidR="00181F91" w:rsidRPr="006E2FAB" w14:paraId="6DE693A3" w14:textId="77777777" w:rsidTr="000F6B12">
        <w:tc>
          <w:tcPr>
            <w:tcW w:w="704" w:type="dxa"/>
          </w:tcPr>
          <w:sdt>
            <w:sdtPr>
              <w:rPr>
                <w:rFonts w:asciiTheme="minorHAnsi" w:hAnsiTheme="minorHAnsi"/>
                <w:b/>
                <w:bCs/>
                <w:sz w:val="22"/>
              </w:rPr>
              <w:id w:val="152877952"/>
              <w14:checkbox>
                <w14:checked w14:val="0"/>
                <w14:checkedState w14:val="2612" w14:font="Yu Gothic UI"/>
                <w14:uncheckedState w14:val="2610" w14:font="Yu Gothic UI"/>
              </w14:checkbox>
            </w:sdtPr>
            <w:sdtEndPr/>
            <w:sdtContent>
              <w:p w14:paraId="62665EE9" w14:textId="77777777" w:rsidR="00181F91" w:rsidRPr="000D29F3" w:rsidRDefault="00181F91" w:rsidP="000F6B12">
                <w:pPr>
                  <w:rPr>
                    <w:rFonts w:asciiTheme="minorHAnsi" w:hAnsiTheme="minorHAnsi"/>
                    <w:b/>
                    <w:bCs/>
                    <w:sz w:val="22"/>
                  </w:rPr>
                </w:pPr>
                <w:r w:rsidRPr="000D29F3">
                  <w:rPr>
                    <w:rFonts w:ascii="Segoe UI Symbol" w:eastAsia="Yu Gothic UI" w:hAnsi="Segoe UI Symbol" w:cs="Segoe UI Symbol"/>
                    <w:b/>
                    <w:bCs/>
                    <w:sz w:val="22"/>
                  </w:rPr>
                  <w:t>☐</w:t>
                </w:r>
              </w:p>
            </w:sdtContent>
          </w:sdt>
        </w:tc>
        <w:tc>
          <w:tcPr>
            <w:tcW w:w="1423" w:type="dxa"/>
          </w:tcPr>
          <w:p w14:paraId="0C53EDA2" w14:textId="77777777" w:rsidR="00181F91" w:rsidRPr="000D29F3" w:rsidRDefault="00181F91" w:rsidP="000F6B12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E15821">
              <w:rPr>
                <w:rFonts w:asciiTheme="minorHAnsi" w:hAnsiTheme="minorHAnsi"/>
                <w:b/>
                <w:sz w:val="24"/>
                <w:szCs w:val="24"/>
              </w:rPr>
              <w:t>Other</w:t>
            </w:r>
          </w:p>
        </w:tc>
        <w:tc>
          <w:tcPr>
            <w:tcW w:w="8216" w:type="dxa"/>
          </w:tcPr>
          <w:p w14:paraId="0AD0234A" w14:textId="77777777" w:rsidR="00181F91" w:rsidRPr="000D29F3" w:rsidRDefault="00181F91" w:rsidP="000F6B12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 w:rsidRPr="00E15821">
              <w:rPr>
                <w:rFonts w:asciiTheme="minorHAnsi" w:hAnsiTheme="minorHAnsi"/>
                <w:bCs/>
                <w:i/>
                <w:iCs/>
                <w:szCs w:val="20"/>
              </w:rPr>
              <w:t>Unknown at the time of issuance</w:t>
            </w:r>
          </w:p>
        </w:tc>
      </w:tr>
    </w:tbl>
    <w:p w14:paraId="4A8B6B5D" w14:textId="77777777" w:rsidR="00FB6E82" w:rsidRDefault="00FB6E82" w:rsidP="007E4C0B">
      <w:pPr>
        <w:spacing w:after="0" w:line="240" w:lineRule="auto"/>
        <w:ind w:left="-108"/>
        <w:rPr>
          <w:rFonts w:asciiTheme="minorHAnsi" w:hAnsiTheme="minorHAnsi"/>
          <w:b/>
          <w:color w:val="000000" w:themeColor="text1"/>
          <w:sz w:val="24"/>
          <w:szCs w:val="24"/>
        </w:rPr>
      </w:pPr>
    </w:p>
    <w:p w14:paraId="47B78658" w14:textId="3F1BFC1F" w:rsidR="007E4C0B" w:rsidRDefault="007E4C0B" w:rsidP="007E4C0B">
      <w:pPr>
        <w:spacing w:after="0" w:line="240" w:lineRule="auto"/>
        <w:ind w:left="-108"/>
        <w:rPr>
          <w:rFonts w:asciiTheme="minorHAnsi" w:hAnsi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color w:val="000000" w:themeColor="text1"/>
          <w:sz w:val="24"/>
          <w:szCs w:val="24"/>
        </w:rPr>
        <w:t>Overall comments on th</w:t>
      </w:r>
      <w:r w:rsidR="0083690C">
        <w:rPr>
          <w:rFonts w:asciiTheme="minorHAnsi" w:hAnsiTheme="minorHAnsi"/>
          <w:b/>
          <w:color w:val="000000" w:themeColor="text1"/>
          <w:sz w:val="24"/>
          <w:szCs w:val="24"/>
        </w:rPr>
        <w:t>is</w:t>
      </w:r>
      <w:r>
        <w:rPr>
          <w:rFonts w:asciiTheme="minorHAnsi" w:hAnsiTheme="minorHAnsi"/>
          <w:b/>
          <w:color w:val="000000" w:themeColor="text1"/>
          <w:sz w:val="24"/>
          <w:szCs w:val="24"/>
        </w:rPr>
        <w:t xml:space="preserve"> section</w:t>
      </w:r>
    </w:p>
    <w:p w14:paraId="66A9AD51" w14:textId="77777777" w:rsidR="007E4C0B" w:rsidRPr="00CB4A37" w:rsidRDefault="007E4C0B" w:rsidP="007E4C0B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54F8AE41" w14:textId="77777777" w:rsidR="007E4C0B" w:rsidRDefault="007E4C0B" w:rsidP="007E4C0B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64F4A0D3" w14:textId="77777777" w:rsidR="009E66D6" w:rsidRPr="00CB4A37" w:rsidRDefault="009E66D6" w:rsidP="007E4C0B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6341E008" w14:textId="77777777" w:rsidR="007E4C0B" w:rsidRPr="00CB4A37" w:rsidRDefault="007E4C0B" w:rsidP="007E4C0B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713C8CBD" w14:textId="77777777" w:rsidR="007E4C0B" w:rsidRDefault="007E4C0B" w:rsidP="007E4C0B">
      <w:pPr>
        <w:spacing w:after="0" w:line="240" w:lineRule="auto"/>
        <w:rPr>
          <w:rFonts w:asciiTheme="minorHAnsi" w:hAnsiTheme="minorHAnsi"/>
          <w:sz w:val="22"/>
        </w:rPr>
      </w:pPr>
    </w:p>
    <w:p w14:paraId="03B9EBCB" w14:textId="77777777" w:rsidR="009E66D6" w:rsidRPr="00CB4A37" w:rsidRDefault="009E66D6" w:rsidP="007E4C0B">
      <w:pPr>
        <w:spacing w:after="0" w:line="240" w:lineRule="auto"/>
        <w:rPr>
          <w:rFonts w:asciiTheme="minorHAnsi" w:hAnsiTheme="minorHAnsi"/>
          <w:sz w:val="22"/>
        </w:rPr>
      </w:pPr>
    </w:p>
    <w:p w14:paraId="6A6973FD" w14:textId="2829135B" w:rsidR="00EB54C1" w:rsidRPr="004A781A" w:rsidRDefault="00EB54C1" w:rsidP="00EB54C1">
      <w:pPr>
        <w:spacing w:after="0" w:line="240" w:lineRule="auto"/>
        <w:ind w:left="-108"/>
        <w:rPr>
          <w:rFonts w:asciiTheme="minorHAnsi" w:hAnsiTheme="minorHAnsi"/>
          <w:b/>
          <w:color w:val="4F6228" w:themeColor="accent3" w:themeShade="80"/>
          <w:sz w:val="28"/>
          <w:szCs w:val="28"/>
        </w:rPr>
      </w:pPr>
      <w:r>
        <w:rPr>
          <w:rFonts w:asciiTheme="minorHAnsi" w:hAnsiTheme="minorHAnsi"/>
          <w:b/>
          <w:color w:val="4F6228" w:themeColor="accent3" w:themeShade="80"/>
          <w:sz w:val="28"/>
          <w:szCs w:val="28"/>
        </w:rPr>
        <w:lastRenderedPageBreak/>
        <w:t>S</w:t>
      </w:r>
      <w:r w:rsidRPr="004A781A">
        <w:rPr>
          <w:rFonts w:asciiTheme="minorHAnsi" w:hAnsiTheme="minorHAnsi"/>
          <w:b/>
          <w:color w:val="4F6228" w:themeColor="accent3" w:themeShade="80"/>
          <w:sz w:val="28"/>
          <w:szCs w:val="28"/>
        </w:rPr>
        <w:t>BP component 2: Process for project evaluation &amp; selection</w:t>
      </w:r>
    </w:p>
    <w:p w14:paraId="6A93A4F9" w14:textId="77777777" w:rsidR="00EB54C1" w:rsidRDefault="00EB54C1" w:rsidP="00EB54C1">
      <w:pPr>
        <w:spacing w:after="0" w:line="240" w:lineRule="auto"/>
        <w:ind w:left="-108"/>
        <w:rPr>
          <w:rFonts w:asciiTheme="minorHAnsi" w:hAnsiTheme="minorHAnsi"/>
          <w:b/>
          <w:color w:val="000000" w:themeColor="text1"/>
          <w:sz w:val="24"/>
          <w:szCs w:val="24"/>
        </w:rPr>
      </w:pPr>
    </w:p>
    <w:p w14:paraId="3D2CCC29" w14:textId="02AB8291" w:rsidR="00EB54C1" w:rsidRPr="000E3692" w:rsidRDefault="00A122AF" w:rsidP="00EB54C1">
      <w:pPr>
        <w:spacing w:after="0" w:line="240" w:lineRule="auto"/>
        <w:ind w:left="-108"/>
        <w:jc w:val="both"/>
        <w:rPr>
          <w:rFonts w:asciiTheme="minorHAnsi" w:hAnsi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color w:val="000000" w:themeColor="text1"/>
          <w:sz w:val="24"/>
          <w:szCs w:val="24"/>
        </w:rPr>
        <w:t>H</w:t>
      </w:r>
      <w:r w:rsidR="00123807">
        <w:rPr>
          <w:rFonts w:asciiTheme="minorHAnsi" w:hAnsiTheme="minorHAnsi"/>
          <w:b/>
          <w:color w:val="000000" w:themeColor="text1"/>
          <w:sz w:val="24"/>
          <w:szCs w:val="24"/>
        </w:rPr>
        <w:t xml:space="preserve">ow do </w:t>
      </w:r>
      <w:r>
        <w:rPr>
          <w:rFonts w:asciiTheme="minorHAnsi" w:hAnsiTheme="minorHAnsi"/>
          <w:b/>
          <w:color w:val="000000" w:themeColor="text1"/>
          <w:sz w:val="24"/>
          <w:szCs w:val="24"/>
        </w:rPr>
        <w:t>the social objectives</w:t>
      </w:r>
      <w:r w:rsidR="00123807">
        <w:rPr>
          <w:rFonts w:asciiTheme="minorHAnsi" w:hAnsiTheme="minorHAnsi"/>
          <w:b/>
          <w:color w:val="000000" w:themeColor="text1"/>
          <w:sz w:val="24"/>
          <w:szCs w:val="24"/>
        </w:rPr>
        <w:t xml:space="preserve"> fit with the </w:t>
      </w:r>
      <w:r w:rsidR="00D51A35">
        <w:rPr>
          <w:rFonts w:asciiTheme="minorHAnsi" w:hAnsiTheme="minorHAnsi"/>
          <w:b/>
          <w:color w:val="000000" w:themeColor="text1"/>
          <w:sz w:val="24"/>
          <w:szCs w:val="24"/>
        </w:rPr>
        <w:t>S</w:t>
      </w:r>
      <w:r w:rsidR="00123807">
        <w:rPr>
          <w:rFonts w:asciiTheme="minorHAnsi" w:hAnsiTheme="minorHAnsi"/>
          <w:b/>
          <w:color w:val="000000" w:themeColor="text1"/>
          <w:sz w:val="24"/>
          <w:szCs w:val="24"/>
        </w:rPr>
        <w:t xml:space="preserve">ocial </w:t>
      </w:r>
      <w:r w:rsidR="00D51A35">
        <w:rPr>
          <w:rFonts w:asciiTheme="minorHAnsi" w:hAnsiTheme="minorHAnsi"/>
          <w:b/>
          <w:color w:val="000000" w:themeColor="text1"/>
          <w:sz w:val="24"/>
          <w:szCs w:val="24"/>
        </w:rPr>
        <w:t>P</w:t>
      </w:r>
      <w:r w:rsidR="00123807">
        <w:rPr>
          <w:rFonts w:asciiTheme="minorHAnsi" w:hAnsiTheme="minorHAnsi"/>
          <w:b/>
          <w:color w:val="000000" w:themeColor="text1"/>
          <w:sz w:val="24"/>
          <w:szCs w:val="24"/>
        </w:rPr>
        <w:t>roject categories</w:t>
      </w:r>
      <w:r w:rsidR="00EB54C1">
        <w:rPr>
          <w:rFonts w:asciiTheme="minorHAnsi" w:hAnsiTheme="minorHAnsi"/>
          <w:b/>
          <w:color w:val="000000" w:themeColor="text1"/>
          <w:sz w:val="24"/>
          <w:szCs w:val="24"/>
        </w:rPr>
        <w:t>?</w:t>
      </w:r>
    </w:p>
    <w:p w14:paraId="7AA1035A" w14:textId="77777777" w:rsidR="00EB54C1" w:rsidRPr="00CB4A37" w:rsidRDefault="00EB54C1" w:rsidP="00EB54C1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0E0A9852" w14:textId="77777777" w:rsidR="00EB54C1" w:rsidRDefault="00EB54C1" w:rsidP="00EB54C1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19C2FC8F" w14:textId="77777777" w:rsidR="00640143" w:rsidRDefault="00640143" w:rsidP="00EB54C1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6C2DA1BF" w14:textId="77777777" w:rsidR="00EB54C1" w:rsidRPr="00CB4A37" w:rsidRDefault="00EB54C1" w:rsidP="00EB54C1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2DA31ED7" w14:textId="77777777" w:rsidR="00EB54C1" w:rsidRDefault="00EB54C1" w:rsidP="00EB54C1">
      <w:pPr>
        <w:spacing w:after="0" w:line="240" w:lineRule="auto"/>
        <w:rPr>
          <w:rFonts w:asciiTheme="minorHAnsi" w:hAnsiTheme="minorHAnsi"/>
          <w:sz w:val="22"/>
        </w:rPr>
      </w:pPr>
    </w:p>
    <w:p w14:paraId="65E2DAB8" w14:textId="77777777" w:rsidR="00EB54C1" w:rsidRPr="00986DB2" w:rsidRDefault="00EB54C1" w:rsidP="00EB54C1">
      <w:pPr>
        <w:spacing w:after="0" w:line="240" w:lineRule="auto"/>
        <w:ind w:left="-142"/>
        <w:jc w:val="both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986DB2">
        <w:rPr>
          <w:rFonts w:asciiTheme="minorHAnsi" w:hAnsiTheme="minorHAnsi"/>
          <w:b/>
          <w:color w:val="000000" w:themeColor="text1"/>
          <w:sz w:val="24"/>
          <w:szCs w:val="24"/>
        </w:rPr>
        <w:t xml:space="preserve">Please indicate </w:t>
      </w:r>
      <w:r>
        <w:rPr>
          <w:rFonts w:asciiTheme="minorHAnsi" w:hAnsiTheme="minorHAnsi"/>
          <w:b/>
          <w:color w:val="000000" w:themeColor="text1"/>
          <w:sz w:val="24"/>
          <w:szCs w:val="24"/>
        </w:rPr>
        <w:t>(</w:t>
      </w:r>
      <w:proofErr w:type="spellStart"/>
      <w:r>
        <w:rPr>
          <w:rFonts w:asciiTheme="minorHAnsi" w:hAnsiTheme="minorHAnsi"/>
          <w:b/>
          <w:color w:val="000000" w:themeColor="text1"/>
          <w:sz w:val="24"/>
          <w:szCs w:val="24"/>
        </w:rPr>
        <w:t>i</w:t>
      </w:r>
      <w:proofErr w:type="spellEnd"/>
      <w:r>
        <w:rPr>
          <w:rFonts w:asciiTheme="minorHAnsi" w:hAnsiTheme="minorHAnsi"/>
          <w:b/>
          <w:color w:val="000000" w:themeColor="text1"/>
          <w:sz w:val="24"/>
          <w:szCs w:val="24"/>
        </w:rPr>
        <w:t xml:space="preserve">) </w:t>
      </w:r>
      <w:r w:rsidRPr="00986DB2">
        <w:rPr>
          <w:rFonts w:asciiTheme="minorHAnsi" w:hAnsiTheme="minorHAnsi"/>
          <w:b/>
          <w:color w:val="000000" w:themeColor="text1"/>
          <w:sz w:val="24"/>
          <w:szCs w:val="24"/>
        </w:rPr>
        <w:t xml:space="preserve">whether there are processes by which the issuer identifies and manages perceived social and environmental risks </w:t>
      </w:r>
      <w:r>
        <w:rPr>
          <w:rFonts w:asciiTheme="minorHAnsi" w:hAnsiTheme="minorHAnsi"/>
          <w:b/>
          <w:color w:val="000000" w:themeColor="text1"/>
          <w:sz w:val="24"/>
          <w:szCs w:val="24"/>
        </w:rPr>
        <w:t xml:space="preserve">and (ii) </w:t>
      </w:r>
      <w:r w:rsidRPr="00986DB2">
        <w:rPr>
          <w:rFonts w:asciiTheme="minorHAnsi" w:hAnsiTheme="minorHAnsi"/>
          <w:b/>
          <w:color w:val="000000" w:themeColor="text1"/>
          <w:sz w:val="24"/>
          <w:szCs w:val="24"/>
        </w:rPr>
        <w:t>whether there is a process in place to identify mitigants to known material risks of negative social and/or environmental impacts</w:t>
      </w:r>
      <w:r>
        <w:rPr>
          <w:rFonts w:asciiTheme="minorHAnsi" w:hAnsiTheme="minorHAnsi"/>
          <w:b/>
          <w:color w:val="000000" w:themeColor="text1"/>
          <w:sz w:val="24"/>
          <w:szCs w:val="24"/>
        </w:rPr>
        <w:t>,</w:t>
      </w:r>
      <w:r w:rsidRPr="00986DB2">
        <w:rPr>
          <w:rFonts w:asciiTheme="minorHAnsi" w:hAnsiTheme="minorHAnsi"/>
          <w:b/>
          <w:color w:val="000000" w:themeColor="text1"/>
          <w:sz w:val="24"/>
          <w:szCs w:val="24"/>
        </w:rPr>
        <w:t xml:space="preserve"> associated with the relevant project(s).  </w:t>
      </w:r>
    </w:p>
    <w:p w14:paraId="4AEDC306" w14:textId="77777777" w:rsidR="00EB54C1" w:rsidRDefault="00EB54C1" w:rsidP="00EB54C1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1E5F9287" w14:textId="77777777" w:rsidR="00EB54C1" w:rsidRDefault="00EB54C1" w:rsidP="00EB54C1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3DD59EEF" w14:textId="77777777" w:rsidR="00640143" w:rsidRDefault="00640143" w:rsidP="00EB54C1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2E9AFF5C" w14:textId="77777777" w:rsidR="00EB54C1" w:rsidRPr="00CB4A37" w:rsidRDefault="00EB54C1" w:rsidP="00EB54C1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0B434A89" w14:textId="77777777" w:rsidR="00EB54C1" w:rsidRDefault="00EB54C1" w:rsidP="00EB54C1">
      <w:pPr>
        <w:spacing w:after="0" w:line="240" w:lineRule="auto"/>
        <w:rPr>
          <w:rFonts w:asciiTheme="minorHAnsi" w:hAnsiTheme="minorHAnsi"/>
          <w:sz w:val="22"/>
        </w:rPr>
      </w:pPr>
    </w:p>
    <w:p w14:paraId="2F8F22A4" w14:textId="64E00233" w:rsidR="00EB54C1" w:rsidRDefault="00EB54C1" w:rsidP="000671D8">
      <w:pPr>
        <w:spacing w:after="0" w:line="240" w:lineRule="auto"/>
        <w:ind w:left="-142"/>
        <w:jc w:val="both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6E2FAB">
        <w:rPr>
          <w:rFonts w:asciiTheme="minorHAnsi" w:hAnsiTheme="minorHAnsi"/>
          <w:b/>
          <w:bCs/>
          <w:sz w:val="24"/>
          <w:szCs w:val="24"/>
        </w:rPr>
        <w:t xml:space="preserve">Please position the information communicated above within the context of the issuer’s overarching objectives, strategy, policy and/or processes relating to </w:t>
      </w:r>
      <w:r w:rsidR="00DC449A">
        <w:rPr>
          <w:rFonts w:asciiTheme="minorHAnsi" w:hAnsiTheme="minorHAnsi"/>
          <w:b/>
          <w:bCs/>
          <w:sz w:val="24"/>
          <w:szCs w:val="24"/>
        </w:rPr>
        <w:t xml:space="preserve">social </w:t>
      </w:r>
      <w:r w:rsidRPr="006E2FAB">
        <w:rPr>
          <w:rFonts w:asciiTheme="minorHAnsi" w:hAnsiTheme="minorHAnsi"/>
          <w:b/>
          <w:bCs/>
          <w:sz w:val="24"/>
          <w:szCs w:val="24"/>
        </w:rPr>
        <w:t>sustainability</w:t>
      </w:r>
      <w:r w:rsidR="006E20DC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A536F1" w:rsidRPr="00A536F1">
        <w:rPr>
          <w:rFonts w:asciiTheme="minorHAnsi" w:hAnsiTheme="minorHAnsi"/>
          <w:b/>
          <w:bCs/>
          <w:sz w:val="24"/>
          <w:szCs w:val="24"/>
        </w:rPr>
        <w:t>and considerations of a “just transition</w:t>
      </w:r>
      <w:r w:rsidRPr="006E2FAB">
        <w:rPr>
          <w:rFonts w:asciiTheme="minorHAnsi" w:hAnsiTheme="minorHAnsi"/>
          <w:b/>
          <w:bCs/>
          <w:sz w:val="24"/>
          <w:szCs w:val="24"/>
        </w:rPr>
        <w:t>.</w:t>
      </w:r>
    </w:p>
    <w:p w14:paraId="2130C240" w14:textId="77777777" w:rsidR="00EB54C1" w:rsidRPr="00CB4A37" w:rsidRDefault="00EB54C1" w:rsidP="00EB54C1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6698CE77" w14:textId="77777777" w:rsidR="00EB54C1" w:rsidRDefault="00EB54C1" w:rsidP="00EB54C1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158C1AB4" w14:textId="77777777" w:rsidR="00EB54C1" w:rsidRPr="00CB4A37" w:rsidRDefault="00EB54C1" w:rsidP="00EB54C1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3AE91D98" w14:textId="77777777" w:rsidR="00EB54C1" w:rsidRDefault="00EB54C1" w:rsidP="00EB54C1">
      <w:pPr>
        <w:spacing w:after="0" w:line="240" w:lineRule="auto"/>
        <w:rPr>
          <w:rFonts w:asciiTheme="minorHAnsi" w:hAnsiTheme="minorHAnsi"/>
          <w:sz w:val="22"/>
        </w:rPr>
      </w:pPr>
    </w:p>
    <w:p w14:paraId="75DA8F3C" w14:textId="77777777" w:rsidR="005361B6" w:rsidRDefault="005361B6" w:rsidP="005361B6">
      <w:pPr>
        <w:spacing w:after="0" w:line="240" w:lineRule="auto"/>
        <w:ind w:left="-142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6E2FAB">
        <w:rPr>
          <w:rFonts w:asciiTheme="minorHAnsi" w:hAnsiTheme="minorHAnsi"/>
          <w:b/>
          <w:bCs/>
          <w:sz w:val="24"/>
          <w:szCs w:val="24"/>
        </w:rPr>
        <w:t xml:space="preserve">Please provide </w:t>
      </w:r>
      <w:r w:rsidRPr="00CF4081">
        <w:rPr>
          <w:rFonts w:asciiTheme="minorHAnsi" w:hAnsiTheme="minorHAnsi"/>
          <w:b/>
          <w:bCs/>
          <w:sz w:val="24"/>
          <w:szCs w:val="24"/>
        </w:rPr>
        <w:t>information, if relevant and applicable</w:t>
      </w:r>
      <w:r>
        <w:rPr>
          <w:rFonts w:asciiTheme="minorHAnsi" w:hAnsiTheme="minorHAnsi"/>
          <w:b/>
          <w:bCs/>
          <w:sz w:val="24"/>
          <w:szCs w:val="24"/>
        </w:rPr>
        <w:t>,</w:t>
      </w:r>
      <w:r w:rsidRPr="00CF4081">
        <w:rPr>
          <w:rFonts w:asciiTheme="minorHAnsi" w:hAnsiTheme="minorHAnsi"/>
          <w:b/>
          <w:bCs/>
          <w:sz w:val="24"/>
          <w:szCs w:val="24"/>
        </w:rPr>
        <w:t xml:space="preserve"> on exclusion criteria used.</w:t>
      </w:r>
    </w:p>
    <w:p w14:paraId="5CB5EEFA" w14:textId="77777777" w:rsidR="005361B6" w:rsidRPr="00CB4A37" w:rsidRDefault="005361B6" w:rsidP="005361B6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4A9DC22A" w14:textId="77777777" w:rsidR="005361B6" w:rsidRPr="00CB4A37" w:rsidRDefault="005361B6" w:rsidP="005361B6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13F67B21" w14:textId="77777777" w:rsidR="005361B6" w:rsidRPr="00CB4A37" w:rsidRDefault="005361B6" w:rsidP="005361B6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71DE58BB" w14:textId="77777777" w:rsidR="005361B6" w:rsidRPr="00CB4A37" w:rsidRDefault="005361B6" w:rsidP="005361B6">
      <w:pPr>
        <w:spacing w:after="0" w:line="240" w:lineRule="auto"/>
        <w:rPr>
          <w:rFonts w:asciiTheme="minorHAnsi" w:hAnsiTheme="minorHAnsi"/>
          <w:sz w:val="22"/>
        </w:rPr>
      </w:pPr>
    </w:p>
    <w:p w14:paraId="24230154" w14:textId="2C325DDE" w:rsidR="00C11FCD" w:rsidRDefault="00C11FCD" w:rsidP="00C11FCD">
      <w:pPr>
        <w:spacing w:after="0" w:line="240" w:lineRule="auto"/>
        <w:ind w:left="-108"/>
        <w:jc w:val="both"/>
        <w:rPr>
          <w:rFonts w:asciiTheme="minorHAnsi" w:hAnsi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color w:val="000000" w:themeColor="text1"/>
          <w:sz w:val="24"/>
          <w:szCs w:val="24"/>
        </w:rPr>
        <w:t>Overall comments on th</w:t>
      </w:r>
      <w:r w:rsidR="0083690C">
        <w:rPr>
          <w:rFonts w:asciiTheme="minorHAnsi" w:hAnsiTheme="minorHAnsi"/>
          <w:b/>
          <w:color w:val="000000" w:themeColor="text1"/>
          <w:sz w:val="24"/>
          <w:szCs w:val="24"/>
        </w:rPr>
        <w:t>is</w:t>
      </w:r>
      <w:r>
        <w:rPr>
          <w:rFonts w:asciiTheme="minorHAnsi" w:hAnsiTheme="minorHAnsi"/>
          <w:b/>
          <w:color w:val="000000" w:themeColor="text1"/>
          <w:sz w:val="24"/>
          <w:szCs w:val="24"/>
        </w:rPr>
        <w:t xml:space="preserve"> section </w:t>
      </w:r>
    </w:p>
    <w:p w14:paraId="6DF6AD82" w14:textId="77777777" w:rsidR="00C11FCD" w:rsidRPr="00CB4A37" w:rsidRDefault="00C11FCD" w:rsidP="00C11FCD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4D372CDE" w14:textId="77777777" w:rsidR="00C11FCD" w:rsidRPr="00CB4A37" w:rsidRDefault="00C11FCD" w:rsidP="00C11FCD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58C11012" w14:textId="77777777" w:rsidR="00C11FCD" w:rsidRPr="00CB4A37" w:rsidRDefault="00C11FCD" w:rsidP="00C11FCD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26624CA4" w14:textId="77777777" w:rsidR="00C11FCD" w:rsidRDefault="00C11FCD" w:rsidP="00EB54C1">
      <w:pPr>
        <w:spacing w:after="0" w:line="240" w:lineRule="auto"/>
        <w:rPr>
          <w:rFonts w:asciiTheme="minorHAnsi" w:hAnsiTheme="minorHAnsi"/>
          <w:sz w:val="22"/>
        </w:rPr>
      </w:pPr>
    </w:p>
    <w:p w14:paraId="7DB74ECD" w14:textId="77777777" w:rsidR="00617CDB" w:rsidRDefault="00617CDB" w:rsidP="00F97B89">
      <w:pPr>
        <w:spacing w:after="0" w:line="240" w:lineRule="auto"/>
        <w:rPr>
          <w:rFonts w:asciiTheme="minorHAnsi" w:hAnsiTheme="minorHAnsi"/>
          <w:sz w:val="22"/>
        </w:rPr>
      </w:pPr>
    </w:p>
    <w:p w14:paraId="3CE141F2" w14:textId="1709C89B" w:rsidR="00F97B89" w:rsidRPr="00F96CFB" w:rsidRDefault="00FD2332" w:rsidP="00F97B89">
      <w:pPr>
        <w:spacing w:after="0" w:line="240" w:lineRule="auto"/>
        <w:ind w:left="-108"/>
        <w:rPr>
          <w:rFonts w:asciiTheme="minorHAnsi" w:hAnsiTheme="minorHAnsi"/>
          <w:b/>
          <w:color w:val="4F6228" w:themeColor="accent3" w:themeShade="80"/>
          <w:sz w:val="28"/>
          <w:szCs w:val="28"/>
        </w:rPr>
      </w:pPr>
      <w:r>
        <w:rPr>
          <w:rFonts w:asciiTheme="minorHAnsi" w:hAnsiTheme="minorHAnsi"/>
          <w:b/>
          <w:color w:val="4F6228" w:themeColor="accent3" w:themeShade="80"/>
          <w:sz w:val="28"/>
          <w:szCs w:val="28"/>
        </w:rPr>
        <w:t>S</w:t>
      </w:r>
      <w:r w:rsidR="00F97B89" w:rsidRPr="00F96CFB">
        <w:rPr>
          <w:rFonts w:asciiTheme="minorHAnsi" w:hAnsiTheme="minorHAnsi"/>
          <w:b/>
          <w:color w:val="4F6228" w:themeColor="accent3" w:themeShade="80"/>
          <w:sz w:val="28"/>
          <w:szCs w:val="28"/>
        </w:rPr>
        <w:t>BP component 3: Management of proceeds</w:t>
      </w:r>
    </w:p>
    <w:p w14:paraId="28ABA9E5" w14:textId="77777777" w:rsidR="00F97B89" w:rsidRDefault="00F97B89" w:rsidP="00F97B89">
      <w:pPr>
        <w:spacing w:after="0" w:line="240" w:lineRule="auto"/>
        <w:ind w:left="-142"/>
        <w:rPr>
          <w:rFonts w:asciiTheme="minorHAnsi" w:hAnsiTheme="minorHAnsi"/>
          <w:sz w:val="22"/>
        </w:rPr>
      </w:pPr>
    </w:p>
    <w:p w14:paraId="5CA18CE2" w14:textId="77777777" w:rsidR="00F97B89" w:rsidRPr="003879FA" w:rsidRDefault="00F97B89" w:rsidP="00F97B89">
      <w:pPr>
        <w:spacing w:after="0" w:line="240" w:lineRule="auto"/>
        <w:ind w:left="-142"/>
        <w:rPr>
          <w:rFonts w:asciiTheme="minorHAnsi" w:hAnsiTheme="minorHAnsi"/>
          <w:b/>
          <w:sz w:val="24"/>
          <w:szCs w:val="24"/>
        </w:rPr>
      </w:pPr>
      <w:r w:rsidRPr="003879FA">
        <w:rPr>
          <w:rFonts w:asciiTheme="minorHAnsi" w:hAnsiTheme="minorHAnsi"/>
          <w:b/>
          <w:sz w:val="24"/>
          <w:szCs w:val="24"/>
        </w:rPr>
        <w:t xml:space="preserve">How are </w:t>
      </w:r>
      <w:r>
        <w:rPr>
          <w:rFonts w:asciiTheme="minorHAnsi" w:hAnsiTheme="minorHAnsi"/>
          <w:b/>
          <w:sz w:val="24"/>
          <w:szCs w:val="24"/>
        </w:rPr>
        <w:t>the</w:t>
      </w:r>
      <w:r w:rsidRPr="003879FA">
        <w:rPr>
          <w:rFonts w:asciiTheme="minorHAnsi" w:hAnsiTheme="minorHAnsi"/>
          <w:b/>
          <w:sz w:val="24"/>
          <w:szCs w:val="24"/>
        </w:rPr>
        <w:t xml:space="preserve"> proceeds tracked?</w:t>
      </w:r>
    </w:p>
    <w:p w14:paraId="3CA69A03" w14:textId="77777777" w:rsidR="00F97B89" w:rsidRPr="00CB4A37" w:rsidRDefault="00F97B89" w:rsidP="00F97B89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5E6F2BBF" w14:textId="77777777" w:rsidR="00F97B89" w:rsidRPr="00CB4A37" w:rsidRDefault="00F97B89" w:rsidP="00F97B89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6FCAC7BB" w14:textId="77777777" w:rsidR="00F97B89" w:rsidRPr="00CB4A37" w:rsidRDefault="00F97B89" w:rsidP="00F97B89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515D3257" w14:textId="77777777" w:rsidR="00F97B89" w:rsidRDefault="00F97B89" w:rsidP="00F97B89">
      <w:pPr>
        <w:spacing w:after="0" w:line="240" w:lineRule="auto"/>
        <w:ind w:left="-142"/>
        <w:rPr>
          <w:rFonts w:asciiTheme="minorHAnsi" w:hAnsiTheme="minorHAnsi"/>
          <w:sz w:val="22"/>
        </w:rPr>
      </w:pPr>
    </w:p>
    <w:p w14:paraId="7F611289" w14:textId="77777777" w:rsidR="00F97B89" w:rsidRPr="003879FA" w:rsidRDefault="00F97B89" w:rsidP="00F97B89">
      <w:pPr>
        <w:spacing w:after="0" w:line="240" w:lineRule="auto"/>
        <w:ind w:left="-142"/>
        <w:rPr>
          <w:rFonts w:asciiTheme="minorHAnsi" w:hAnsiTheme="minorHAnsi"/>
          <w:b/>
          <w:bCs/>
          <w:sz w:val="24"/>
          <w:szCs w:val="24"/>
        </w:rPr>
      </w:pPr>
      <w:r w:rsidRPr="003879FA">
        <w:rPr>
          <w:rFonts w:asciiTheme="minorHAnsi" w:hAnsiTheme="minorHAnsi"/>
          <w:b/>
          <w:bCs/>
          <w:sz w:val="24"/>
          <w:szCs w:val="24"/>
        </w:rPr>
        <w:t>What are the intended types of temporary placement for the balance of unallocated net proceeds?</w:t>
      </w:r>
    </w:p>
    <w:p w14:paraId="4A11174B" w14:textId="77777777" w:rsidR="00F97B89" w:rsidRPr="00CB4A37" w:rsidRDefault="00F97B89" w:rsidP="00F97B89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0CB7661A" w14:textId="77777777" w:rsidR="00F97B89" w:rsidRPr="00CB4A37" w:rsidRDefault="00F97B89" w:rsidP="00F97B89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617F2FA4" w14:textId="77777777" w:rsidR="00F97B89" w:rsidRPr="00CB4A37" w:rsidRDefault="00F97B89" w:rsidP="00F97B89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675385A9" w14:textId="77777777" w:rsidR="00F97B89" w:rsidRDefault="00F97B89" w:rsidP="00F97B89">
      <w:pPr>
        <w:spacing w:after="0" w:line="240" w:lineRule="auto"/>
        <w:ind w:left="-142"/>
        <w:rPr>
          <w:rFonts w:asciiTheme="minorHAnsi" w:hAnsiTheme="minorHAnsi"/>
          <w:sz w:val="22"/>
        </w:rPr>
      </w:pPr>
    </w:p>
    <w:p w14:paraId="0A3B917E" w14:textId="14CA06C3" w:rsidR="00F97B89" w:rsidRPr="00002437" w:rsidRDefault="00F97B89" w:rsidP="00F97B89">
      <w:pPr>
        <w:spacing w:after="0" w:line="240" w:lineRule="auto"/>
        <w:ind w:left="-142"/>
        <w:rPr>
          <w:rFonts w:asciiTheme="minorHAnsi" w:hAnsiTheme="minorHAnsi" w:cstheme="minorHAnsi"/>
          <w:b/>
          <w:bCs/>
          <w:sz w:val="24"/>
          <w:szCs w:val="24"/>
        </w:rPr>
      </w:pPr>
      <w:r w:rsidRPr="00002437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Post issuance, </w:t>
      </w:r>
      <w:r>
        <w:rPr>
          <w:rFonts w:asciiTheme="minorHAnsi" w:hAnsiTheme="minorHAnsi" w:cstheme="minorHAnsi"/>
          <w:b/>
          <w:bCs/>
          <w:sz w:val="24"/>
          <w:szCs w:val="24"/>
        </w:rPr>
        <w:t>will</w:t>
      </w:r>
      <w:r w:rsidRPr="00002437">
        <w:rPr>
          <w:rFonts w:asciiTheme="minorHAnsi" w:hAnsiTheme="minorHAnsi" w:cstheme="minorHAnsi"/>
          <w:b/>
          <w:bCs/>
          <w:sz w:val="24"/>
          <w:szCs w:val="24"/>
        </w:rPr>
        <w:t xml:space="preserve"> an external auditor, or other third party</w:t>
      </w:r>
      <w:r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Pr="00002437">
        <w:rPr>
          <w:rFonts w:asciiTheme="minorHAnsi" w:hAnsiTheme="minorHAnsi" w:cstheme="minorHAnsi"/>
          <w:b/>
          <w:bCs/>
          <w:sz w:val="24"/>
          <w:szCs w:val="24"/>
        </w:rPr>
        <w:t xml:space="preserve"> verif</w:t>
      </w:r>
      <w:r>
        <w:rPr>
          <w:rFonts w:asciiTheme="minorHAnsi" w:hAnsiTheme="minorHAnsi" w:cstheme="minorHAnsi"/>
          <w:b/>
          <w:bCs/>
          <w:sz w:val="24"/>
          <w:szCs w:val="24"/>
        </w:rPr>
        <w:t>y</w:t>
      </w:r>
      <w:r w:rsidRPr="00002437">
        <w:rPr>
          <w:rFonts w:asciiTheme="minorHAnsi" w:hAnsiTheme="minorHAnsi" w:cstheme="minorHAnsi"/>
          <w:b/>
          <w:bCs/>
          <w:sz w:val="24"/>
          <w:szCs w:val="24"/>
        </w:rPr>
        <w:t xml:space="preserve"> the internal tracking and the allocation of funds from the </w:t>
      </w:r>
      <w:r w:rsidR="00675B07">
        <w:rPr>
          <w:rFonts w:asciiTheme="minorHAnsi" w:hAnsiTheme="minorHAnsi" w:cstheme="minorHAnsi"/>
          <w:b/>
          <w:bCs/>
          <w:sz w:val="24"/>
          <w:szCs w:val="24"/>
        </w:rPr>
        <w:t>Social</w:t>
      </w:r>
      <w:r w:rsidRPr="00002437">
        <w:rPr>
          <w:rFonts w:asciiTheme="minorHAnsi" w:hAnsiTheme="minorHAnsi" w:cstheme="minorHAnsi"/>
          <w:b/>
          <w:bCs/>
          <w:sz w:val="24"/>
          <w:szCs w:val="24"/>
        </w:rPr>
        <w:t xml:space="preserve"> Bond proceeds to eligible </w:t>
      </w:r>
      <w:r w:rsidR="00675B07">
        <w:rPr>
          <w:rFonts w:asciiTheme="minorHAnsi" w:hAnsiTheme="minorHAnsi" w:cstheme="minorHAnsi"/>
          <w:b/>
          <w:bCs/>
          <w:sz w:val="24"/>
          <w:szCs w:val="24"/>
        </w:rPr>
        <w:t>Social</w:t>
      </w:r>
      <w:r w:rsidRPr="00002437">
        <w:rPr>
          <w:rFonts w:asciiTheme="minorHAnsi" w:hAnsiTheme="minorHAnsi" w:cstheme="minorHAnsi"/>
          <w:b/>
          <w:bCs/>
          <w:sz w:val="24"/>
          <w:szCs w:val="24"/>
        </w:rPr>
        <w:t xml:space="preserve"> Projects?  </w:t>
      </w:r>
    </w:p>
    <w:p w14:paraId="2A49543C" w14:textId="77777777" w:rsidR="00F97B89" w:rsidRPr="00CB4A37" w:rsidRDefault="00F97B89" w:rsidP="00F97B89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5A3143E2" w14:textId="77777777" w:rsidR="00F97B89" w:rsidRDefault="00F97B89" w:rsidP="00F97B89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17A8B784" w14:textId="77777777" w:rsidR="00F97B89" w:rsidRPr="00CB4A37" w:rsidRDefault="00F97B89" w:rsidP="00F97B89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3E950D82" w14:textId="77777777" w:rsidR="00F97B89" w:rsidRPr="00141392" w:rsidRDefault="00F97B89" w:rsidP="00F97B89">
      <w:pPr>
        <w:spacing w:after="0" w:line="240" w:lineRule="auto"/>
        <w:ind w:left="-142"/>
        <w:rPr>
          <w:rFonts w:asciiTheme="minorHAnsi" w:hAnsiTheme="minorHAnsi"/>
          <w:sz w:val="22"/>
        </w:rPr>
      </w:pPr>
    </w:p>
    <w:p w14:paraId="773403CC" w14:textId="29ADFFD9" w:rsidR="00F97B89" w:rsidRDefault="00F97B89" w:rsidP="00F97B89">
      <w:pPr>
        <w:spacing w:after="0" w:line="240" w:lineRule="auto"/>
        <w:ind w:left="-108"/>
        <w:jc w:val="both"/>
        <w:rPr>
          <w:rFonts w:asciiTheme="minorHAnsi" w:hAnsi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color w:val="000000" w:themeColor="text1"/>
          <w:sz w:val="24"/>
          <w:szCs w:val="24"/>
        </w:rPr>
        <w:t>Overall comments on th</w:t>
      </w:r>
      <w:r w:rsidR="0083690C">
        <w:rPr>
          <w:rFonts w:asciiTheme="minorHAnsi" w:hAnsiTheme="minorHAnsi"/>
          <w:b/>
          <w:color w:val="000000" w:themeColor="text1"/>
          <w:sz w:val="24"/>
          <w:szCs w:val="24"/>
        </w:rPr>
        <w:t>is</w:t>
      </w:r>
      <w:r>
        <w:rPr>
          <w:rFonts w:asciiTheme="minorHAnsi" w:hAnsiTheme="minorHAnsi"/>
          <w:b/>
          <w:color w:val="000000" w:themeColor="text1"/>
          <w:sz w:val="24"/>
          <w:szCs w:val="24"/>
        </w:rPr>
        <w:t xml:space="preserve"> section </w:t>
      </w:r>
    </w:p>
    <w:p w14:paraId="2182A591" w14:textId="77777777" w:rsidR="00F97B89" w:rsidRPr="00CB4A37" w:rsidRDefault="00F97B89" w:rsidP="00F97B89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755DBE05" w14:textId="77777777" w:rsidR="00F97B89" w:rsidRPr="00CB4A37" w:rsidRDefault="00F97B89" w:rsidP="00F97B89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284FC9EB" w14:textId="77777777" w:rsidR="00F97B89" w:rsidRPr="00CB4A37" w:rsidRDefault="00F97B89" w:rsidP="00F97B89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1EB419FD" w14:textId="77777777" w:rsidR="00F97B89" w:rsidRDefault="00F97B89" w:rsidP="00602CB8">
      <w:pPr>
        <w:spacing w:after="0" w:line="240" w:lineRule="auto"/>
        <w:rPr>
          <w:rFonts w:asciiTheme="minorHAnsi" w:hAnsiTheme="minorHAnsi"/>
          <w:b/>
          <w:color w:val="000000" w:themeColor="text1"/>
          <w:sz w:val="24"/>
          <w:szCs w:val="20"/>
        </w:rPr>
      </w:pPr>
    </w:p>
    <w:p w14:paraId="06073A85" w14:textId="77777777" w:rsidR="00085160" w:rsidRDefault="00085160" w:rsidP="00365A59">
      <w:pPr>
        <w:spacing w:after="0" w:line="240" w:lineRule="auto"/>
        <w:rPr>
          <w:rFonts w:asciiTheme="minorHAnsi" w:hAnsiTheme="minorHAnsi"/>
          <w:b/>
          <w:color w:val="000000" w:themeColor="text1"/>
          <w:sz w:val="24"/>
          <w:szCs w:val="24"/>
        </w:rPr>
      </w:pPr>
    </w:p>
    <w:p w14:paraId="06D91537" w14:textId="25451AC1" w:rsidR="00602CB8" w:rsidRPr="00583E2A" w:rsidRDefault="00FD2332" w:rsidP="00602CB8">
      <w:pPr>
        <w:spacing w:after="0" w:line="240" w:lineRule="auto"/>
        <w:ind w:left="-108"/>
        <w:rPr>
          <w:rFonts w:asciiTheme="minorHAnsi" w:hAnsiTheme="minorHAnsi"/>
          <w:b/>
          <w:color w:val="4F6228" w:themeColor="accent3" w:themeShade="80"/>
          <w:sz w:val="28"/>
          <w:szCs w:val="28"/>
        </w:rPr>
      </w:pPr>
      <w:r>
        <w:rPr>
          <w:rFonts w:asciiTheme="minorHAnsi" w:hAnsiTheme="minorHAnsi"/>
          <w:b/>
          <w:color w:val="4F6228" w:themeColor="accent3" w:themeShade="80"/>
          <w:sz w:val="28"/>
          <w:szCs w:val="28"/>
        </w:rPr>
        <w:t>S</w:t>
      </w:r>
      <w:r w:rsidR="00602CB8" w:rsidRPr="00F96CFB">
        <w:rPr>
          <w:rFonts w:asciiTheme="minorHAnsi" w:hAnsiTheme="minorHAnsi"/>
          <w:b/>
          <w:color w:val="4F6228" w:themeColor="accent3" w:themeShade="80"/>
          <w:sz w:val="28"/>
          <w:szCs w:val="28"/>
        </w:rPr>
        <w:t>BP component 4: Reporting</w:t>
      </w:r>
    </w:p>
    <w:p w14:paraId="510F9D52" w14:textId="77777777" w:rsidR="00602CB8" w:rsidRDefault="00602CB8" w:rsidP="00602CB8">
      <w:pPr>
        <w:spacing w:after="0" w:line="240" w:lineRule="auto"/>
        <w:ind w:left="-108"/>
        <w:rPr>
          <w:rFonts w:asciiTheme="minorHAnsi" w:hAnsiTheme="minorHAnsi"/>
          <w:b/>
          <w:color w:val="000000" w:themeColor="text1"/>
          <w:sz w:val="24"/>
          <w:szCs w:val="24"/>
        </w:rPr>
      </w:pPr>
    </w:p>
    <w:p w14:paraId="5BC6EC0E" w14:textId="6B26512A" w:rsidR="00EB54C1" w:rsidRPr="00A271B8" w:rsidRDefault="00602CB8" w:rsidP="00A271B8">
      <w:pPr>
        <w:spacing w:after="0" w:line="240" w:lineRule="auto"/>
        <w:ind w:left="-142"/>
        <w:rPr>
          <w:rFonts w:asciiTheme="minorHAnsi" w:hAnsiTheme="minorHAnsi"/>
          <w:b/>
          <w:bCs/>
          <w:sz w:val="24"/>
          <w:szCs w:val="24"/>
        </w:rPr>
      </w:pPr>
      <w:r w:rsidRPr="003879FA">
        <w:rPr>
          <w:rFonts w:asciiTheme="minorHAnsi" w:hAnsiTheme="minorHAnsi"/>
          <w:b/>
          <w:bCs/>
          <w:sz w:val="24"/>
          <w:szCs w:val="24"/>
        </w:rPr>
        <w:t>What is the expected type of allocation</w:t>
      </w:r>
      <w:r>
        <w:rPr>
          <w:rFonts w:asciiTheme="minorHAnsi" w:hAnsiTheme="minorHAnsi"/>
          <w:b/>
          <w:bCs/>
          <w:sz w:val="24"/>
          <w:szCs w:val="24"/>
        </w:rPr>
        <w:t xml:space="preserve"> and impact</w:t>
      </w:r>
      <w:r w:rsidRPr="003879FA">
        <w:rPr>
          <w:rFonts w:asciiTheme="minorHAnsi" w:hAnsiTheme="minorHAnsi"/>
          <w:b/>
          <w:bCs/>
          <w:sz w:val="24"/>
          <w:szCs w:val="24"/>
        </w:rPr>
        <w:t xml:space="preserve"> reporting?</w:t>
      </w:r>
    </w:p>
    <w:p w14:paraId="3FA332A4" w14:textId="77777777" w:rsidR="00602CB8" w:rsidRDefault="00602CB8" w:rsidP="00365A59">
      <w:pPr>
        <w:spacing w:after="0" w:line="240" w:lineRule="auto"/>
        <w:rPr>
          <w:rFonts w:asciiTheme="minorHAnsi" w:hAnsiTheme="minorHAnsi"/>
          <w:b/>
          <w:color w:val="000000" w:themeColor="text1"/>
          <w:sz w:val="24"/>
          <w:szCs w:val="24"/>
        </w:rPr>
      </w:pPr>
    </w:p>
    <w:tbl>
      <w:tblPr>
        <w:tblStyle w:val="TableGrid"/>
        <w:tblW w:w="1065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"/>
        <w:gridCol w:w="4073"/>
        <w:gridCol w:w="853"/>
        <w:gridCol w:w="5091"/>
      </w:tblGrid>
      <w:tr w:rsidR="00A271B8" w:rsidRPr="00141392" w14:paraId="6F33E62F" w14:textId="77777777" w:rsidTr="000F6B12">
        <w:trPr>
          <w:trHeight w:val="371"/>
        </w:trPr>
        <w:sdt>
          <w:sdtPr>
            <w:rPr>
              <w:rFonts w:asciiTheme="minorHAnsi" w:hAnsiTheme="minorHAnsi"/>
              <w:b/>
              <w:bCs/>
              <w:sz w:val="22"/>
            </w:rPr>
            <w:id w:val="1963071606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637" w:type="dxa"/>
              </w:tcPr>
              <w:p w14:paraId="545463C0" w14:textId="77777777" w:rsidR="00A271B8" w:rsidRPr="00FD23C8" w:rsidRDefault="00A271B8" w:rsidP="000F6B12">
                <w:pPr>
                  <w:jc w:val="center"/>
                  <w:rPr>
                    <w:rFonts w:asciiTheme="minorHAnsi" w:hAnsiTheme="minorHAnsi"/>
                    <w:b/>
                    <w:bCs/>
                    <w:sz w:val="22"/>
                  </w:rPr>
                </w:pPr>
                <w:r w:rsidRPr="00FD23C8">
                  <w:rPr>
                    <w:rFonts w:ascii="Segoe UI Symbol" w:eastAsia="MS Gothic" w:hAnsi="Segoe UI Symbol" w:cs="Segoe UI Symbol"/>
                    <w:b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4073" w:type="dxa"/>
          </w:tcPr>
          <w:p w14:paraId="4483989D" w14:textId="77777777" w:rsidR="00A271B8" w:rsidRPr="00141392" w:rsidRDefault="00A271B8" w:rsidP="000F6B12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bond-by-bond approach</w:t>
            </w:r>
          </w:p>
        </w:tc>
        <w:sdt>
          <w:sdtPr>
            <w:rPr>
              <w:rFonts w:asciiTheme="minorHAnsi" w:hAnsiTheme="minorHAnsi"/>
              <w:b/>
              <w:bCs/>
              <w:sz w:val="22"/>
            </w:rPr>
            <w:id w:val="-1026567015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853" w:type="dxa"/>
              </w:tcPr>
              <w:p w14:paraId="0782A40B" w14:textId="77777777" w:rsidR="00A271B8" w:rsidRPr="00FD23C8" w:rsidRDefault="00A271B8" w:rsidP="000F6B12">
                <w:pPr>
                  <w:ind w:left="41"/>
                  <w:rPr>
                    <w:rFonts w:asciiTheme="minorHAnsi" w:hAnsiTheme="minorHAnsi"/>
                    <w:b/>
                    <w:bCs/>
                    <w:sz w:val="22"/>
                  </w:rPr>
                </w:pPr>
                <w:r w:rsidRPr="00FD23C8">
                  <w:rPr>
                    <w:rFonts w:ascii="Segoe UI Symbol" w:eastAsia="Yu Gothic UI" w:hAnsi="Segoe UI Symbol" w:cs="Segoe UI Symbol"/>
                    <w:b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5091" w:type="dxa"/>
          </w:tcPr>
          <w:p w14:paraId="39DBE7C7" w14:textId="77777777" w:rsidR="00A271B8" w:rsidRDefault="00A271B8" w:rsidP="000F6B12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aggregated basis for multiple bonds (portfolio approach)</w:t>
            </w:r>
          </w:p>
          <w:p w14:paraId="44579675" w14:textId="77777777" w:rsidR="00A271B8" w:rsidRPr="00141392" w:rsidRDefault="00A271B8" w:rsidP="000F6B12">
            <w:pPr>
              <w:rPr>
                <w:rFonts w:asciiTheme="minorHAnsi" w:hAnsiTheme="minorHAnsi"/>
                <w:sz w:val="22"/>
              </w:rPr>
            </w:pPr>
          </w:p>
        </w:tc>
      </w:tr>
      <w:tr w:rsidR="00A271B8" w:rsidRPr="00141392" w14:paraId="4C1BA92D" w14:textId="77777777" w:rsidTr="000F6B12">
        <w:trPr>
          <w:trHeight w:val="371"/>
        </w:trPr>
        <w:sdt>
          <w:sdtPr>
            <w:rPr>
              <w:rFonts w:asciiTheme="minorHAnsi" w:hAnsiTheme="minorHAnsi"/>
              <w:b/>
              <w:bCs/>
              <w:sz w:val="22"/>
            </w:rPr>
            <w:id w:val="-531026290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637" w:type="dxa"/>
              </w:tcPr>
              <w:p w14:paraId="3512978E" w14:textId="77777777" w:rsidR="00A271B8" w:rsidRPr="00FD23C8" w:rsidRDefault="00A271B8" w:rsidP="000F6B12">
                <w:pPr>
                  <w:jc w:val="center"/>
                  <w:rPr>
                    <w:rFonts w:asciiTheme="minorHAnsi" w:hAnsiTheme="minorHAnsi"/>
                    <w:b/>
                    <w:bCs/>
                    <w:sz w:val="22"/>
                  </w:rPr>
                </w:pPr>
                <w:r w:rsidRPr="00FD23C8">
                  <w:rPr>
                    <w:rFonts w:ascii="Segoe UI Symbol" w:eastAsia="Yu Gothic UI" w:hAnsi="Segoe UI Symbol" w:cs="Segoe UI Symbol"/>
                    <w:b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4073" w:type="dxa"/>
          </w:tcPr>
          <w:p w14:paraId="254CED71" w14:textId="77777777" w:rsidR="00A271B8" w:rsidRDefault="00A271B8" w:rsidP="000F6B12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project-specific impact report</w:t>
            </w:r>
          </w:p>
        </w:tc>
        <w:sdt>
          <w:sdtPr>
            <w:rPr>
              <w:rFonts w:asciiTheme="minorHAnsi" w:hAnsiTheme="minorHAnsi"/>
              <w:b/>
              <w:bCs/>
              <w:sz w:val="22"/>
            </w:rPr>
            <w:id w:val="-466361794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853" w:type="dxa"/>
              </w:tcPr>
              <w:p w14:paraId="133DCD23" w14:textId="77777777" w:rsidR="00A271B8" w:rsidRPr="00FD23C8" w:rsidRDefault="00A271B8" w:rsidP="000F6B12">
                <w:pPr>
                  <w:ind w:left="41"/>
                  <w:rPr>
                    <w:rFonts w:asciiTheme="minorHAnsi" w:hAnsiTheme="minorHAnsi"/>
                    <w:b/>
                    <w:bCs/>
                    <w:sz w:val="22"/>
                  </w:rPr>
                </w:pPr>
                <w:r w:rsidRPr="00FD23C8">
                  <w:rPr>
                    <w:rFonts w:ascii="Segoe UI Symbol" w:eastAsia="Yu Gothic UI" w:hAnsi="Segoe UI Symbol" w:cs="Segoe UI Symbol"/>
                    <w:b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5091" w:type="dxa"/>
          </w:tcPr>
          <w:p w14:paraId="44F37D53" w14:textId="1D63AB9D" w:rsidR="00A271B8" w:rsidRDefault="002573BB" w:rsidP="000F6B12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impact </w:t>
            </w:r>
            <w:r w:rsidR="00A271B8">
              <w:rPr>
                <w:rFonts w:asciiTheme="minorHAnsi" w:hAnsiTheme="minorHAnsi"/>
                <w:sz w:val="22"/>
              </w:rPr>
              <w:t>report on portfolio</w:t>
            </w:r>
          </w:p>
        </w:tc>
      </w:tr>
    </w:tbl>
    <w:p w14:paraId="4541D2E7" w14:textId="77777777" w:rsidR="00602CB8" w:rsidRDefault="00602CB8" w:rsidP="00365A59">
      <w:pPr>
        <w:spacing w:after="0" w:line="240" w:lineRule="auto"/>
        <w:rPr>
          <w:rFonts w:asciiTheme="minorHAnsi" w:hAnsiTheme="minorHAnsi"/>
          <w:b/>
          <w:color w:val="000000" w:themeColor="text1"/>
          <w:sz w:val="24"/>
          <w:szCs w:val="24"/>
        </w:rPr>
      </w:pPr>
    </w:p>
    <w:p w14:paraId="390684B3" w14:textId="77777777" w:rsidR="005D63E3" w:rsidRPr="00CF3B0E" w:rsidRDefault="005D63E3" w:rsidP="005D63E3">
      <w:pPr>
        <w:spacing w:after="0" w:line="240" w:lineRule="auto"/>
        <w:ind w:left="-108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color w:val="000000" w:themeColor="text1"/>
          <w:sz w:val="24"/>
          <w:szCs w:val="24"/>
        </w:rPr>
        <w:t xml:space="preserve">Please specify the general data fields for reporting, such as project type, amount allocated, expected impact categories, etc.) </w:t>
      </w:r>
      <w:r w:rsidRPr="00EF1111">
        <w:rPr>
          <w:rFonts w:asciiTheme="minorHAnsi" w:hAnsiTheme="minorHAnsi"/>
          <w:bCs/>
          <w:i/>
          <w:iCs/>
          <w:szCs w:val="20"/>
        </w:rPr>
        <w:t>(Including reference to external audit/verification, if applicable)</w:t>
      </w:r>
    </w:p>
    <w:p w14:paraId="4A1D95A0" w14:textId="77777777" w:rsidR="005D63E3" w:rsidRPr="00CB4A37" w:rsidRDefault="005D63E3" w:rsidP="005D63E3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6C0209B7" w14:textId="77777777" w:rsidR="005D63E3" w:rsidRDefault="005D63E3" w:rsidP="005D63E3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7EB1D198" w14:textId="77777777" w:rsidR="005D63E3" w:rsidRPr="00CB4A37" w:rsidRDefault="005D63E3" w:rsidP="005D63E3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06C2A477" w14:textId="77777777" w:rsidR="005D63E3" w:rsidRDefault="005D63E3" w:rsidP="005D63E3">
      <w:pPr>
        <w:spacing w:after="0" w:line="240" w:lineRule="auto"/>
        <w:ind w:left="-108"/>
        <w:jc w:val="both"/>
        <w:rPr>
          <w:rFonts w:asciiTheme="minorHAnsi" w:hAnsiTheme="minorHAnsi"/>
          <w:b/>
          <w:color w:val="000000" w:themeColor="text1"/>
          <w:sz w:val="24"/>
          <w:szCs w:val="24"/>
        </w:rPr>
      </w:pPr>
    </w:p>
    <w:p w14:paraId="742C209A" w14:textId="77777777" w:rsidR="005D63E3" w:rsidRDefault="005D63E3" w:rsidP="005D63E3">
      <w:pPr>
        <w:spacing w:after="0" w:line="240" w:lineRule="auto"/>
        <w:ind w:left="-108"/>
        <w:jc w:val="both"/>
        <w:rPr>
          <w:rFonts w:asciiTheme="minorHAnsi" w:hAnsi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color w:val="000000" w:themeColor="text1"/>
          <w:sz w:val="24"/>
          <w:szCs w:val="24"/>
        </w:rPr>
        <w:t xml:space="preserve">Where will the </w:t>
      </w:r>
      <w:r w:rsidRPr="00CF3B0E">
        <w:rPr>
          <w:rFonts w:asciiTheme="minorHAnsi" w:hAnsiTheme="minorHAnsi"/>
          <w:b/>
          <w:color w:val="000000" w:themeColor="text1"/>
          <w:sz w:val="24"/>
          <w:szCs w:val="24"/>
        </w:rPr>
        <w:t xml:space="preserve">allocation reports and impact reports be </w:t>
      </w:r>
      <w:r>
        <w:rPr>
          <w:rFonts w:asciiTheme="minorHAnsi" w:hAnsiTheme="minorHAnsi"/>
          <w:b/>
          <w:color w:val="000000" w:themeColor="text1"/>
          <w:sz w:val="24"/>
          <w:szCs w:val="24"/>
        </w:rPr>
        <w:t>made available?</w:t>
      </w:r>
    </w:p>
    <w:p w14:paraId="5BEB96B3" w14:textId="77777777" w:rsidR="005D63E3" w:rsidRDefault="005D63E3" w:rsidP="005D63E3">
      <w:pPr>
        <w:spacing w:after="0" w:line="240" w:lineRule="auto"/>
        <w:ind w:left="-108"/>
        <w:jc w:val="both"/>
        <w:rPr>
          <w:rFonts w:asciiTheme="minorHAnsi" w:hAnsiTheme="minorHAnsi"/>
          <w:b/>
          <w:color w:val="000000" w:themeColor="text1"/>
          <w:sz w:val="24"/>
          <w:szCs w:val="24"/>
        </w:rPr>
      </w:pPr>
    </w:p>
    <w:tbl>
      <w:tblPr>
        <w:tblStyle w:val="TableGrid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407"/>
        <w:gridCol w:w="6232"/>
      </w:tblGrid>
      <w:tr w:rsidR="005D63E3" w:rsidRPr="001B0A1A" w14:paraId="6B837078" w14:textId="77777777" w:rsidTr="000F6B12">
        <w:sdt>
          <w:sdtPr>
            <w:rPr>
              <w:rFonts w:asciiTheme="minorHAnsi" w:hAnsiTheme="minorHAnsi"/>
              <w:b/>
              <w:bCs/>
              <w:sz w:val="22"/>
            </w:rPr>
            <w:id w:val="1702353170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704" w:type="dxa"/>
              </w:tcPr>
              <w:p w14:paraId="78013A73" w14:textId="77777777" w:rsidR="005D63E3" w:rsidRPr="008F5625" w:rsidRDefault="005D63E3" w:rsidP="000F6B12">
                <w:pPr>
                  <w:rPr>
                    <w:rFonts w:asciiTheme="minorHAnsi" w:hAnsiTheme="minorHAnsi"/>
                    <w:b/>
                    <w:bCs/>
                    <w:sz w:val="22"/>
                  </w:rPr>
                </w:pPr>
                <w:r w:rsidRPr="008F5625">
                  <w:rPr>
                    <w:rFonts w:ascii="Segoe UI Symbol" w:eastAsia="Yu Gothic UI" w:hAnsi="Segoe UI Symbol" w:cs="Segoe UI Symbol"/>
                    <w:b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3407" w:type="dxa"/>
          </w:tcPr>
          <w:p w14:paraId="622C3D6B" w14:textId="77777777" w:rsidR="005D63E3" w:rsidRPr="00CF3B0E" w:rsidRDefault="005D63E3" w:rsidP="000F6B12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P</w:t>
            </w:r>
            <w:r w:rsidRPr="00CF3B0E">
              <w:rPr>
                <w:rFonts w:asciiTheme="minorHAnsi" w:hAnsiTheme="minorHAnsi"/>
                <w:b/>
                <w:sz w:val="24"/>
                <w:szCs w:val="24"/>
              </w:rPr>
              <w:t xml:space="preserve">ublicly </w:t>
            </w:r>
            <w:r w:rsidRPr="000C0BC8">
              <w:rPr>
                <w:rFonts w:asciiTheme="minorHAnsi" w:hAnsiTheme="minorHAnsi"/>
                <w:bCs/>
                <w:sz w:val="24"/>
                <w:szCs w:val="24"/>
              </w:rPr>
              <w:t>on the issuer’s website</w:t>
            </w:r>
            <w:r w:rsidRPr="00CF3B0E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232" w:type="dxa"/>
          </w:tcPr>
          <w:p w14:paraId="563D2496" w14:textId="77777777" w:rsidR="005D63E3" w:rsidRDefault="005D63E3" w:rsidP="000F6B12">
            <w:pPr>
              <w:rPr>
                <w:rFonts w:asciiTheme="minorHAnsi" w:hAnsiTheme="minorHAnsi"/>
                <w:bCs/>
                <w:i/>
                <w:iCs/>
                <w:szCs w:val="20"/>
              </w:rPr>
            </w:pPr>
            <w:r w:rsidRPr="001B0A1A">
              <w:rPr>
                <w:rFonts w:asciiTheme="minorHAnsi" w:hAnsiTheme="minorHAnsi"/>
                <w:bCs/>
                <w:i/>
                <w:iCs/>
                <w:szCs w:val="20"/>
              </w:rPr>
              <w:t xml:space="preserve">please indicate the </w:t>
            </w:r>
            <w:r>
              <w:rPr>
                <w:rFonts w:asciiTheme="minorHAnsi" w:hAnsiTheme="minorHAnsi"/>
                <w:bCs/>
                <w:i/>
                <w:iCs/>
                <w:szCs w:val="20"/>
              </w:rPr>
              <w:t>webl</w:t>
            </w:r>
            <w:r w:rsidRPr="001B0A1A">
              <w:rPr>
                <w:rFonts w:asciiTheme="minorHAnsi" w:hAnsiTheme="minorHAnsi"/>
                <w:bCs/>
                <w:i/>
                <w:iCs/>
                <w:szCs w:val="20"/>
              </w:rPr>
              <w:t>ink</w:t>
            </w:r>
          </w:p>
          <w:p w14:paraId="02B16BDB" w14:textId="77777777" w:rsidR="005D63E3" w:rsidRPr="001B0A1A" w:rsidRDefault="005D63E3" w:rsidP="000F6B12">
            <w:pPr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5D63E3" w:rsidRPr="001B0A1A" w14:paraId="14B40E43" w14:textId="77777777" w:rsidTr="000F6B12">
        <w:sdt>
          <w:sdtPr>
            <w:rPr>
              <w:rFonts w:asciiTheme="minorHAnsi" w:hAnsiTheme="minorHAnsi"/>
              <w:b/>
              <w:bCs/>
              <w:sz w:val="22"/>
            </w:rPr>
            <w:id w:val="-518387755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704" w:type="dxa"/>
              </w:tcPr>
              <w:p w14:paraId="2C7EA97A" w14:textId="77777777" w:rsidR="005D63E3" w:rsidRPr="008F5625" w:rsidRDefault="005D63E3" w:rsidP="000F6B12">
                <w:pPr>
                  <w:rPr>
                    <w:rFonts w:asciiTheme="minorHAnsi" w:hAnsiTheme="minorHAnsi"/>
                    <w:b/>
                    <w:bCs/>
                    <w:sz w:val="22"/>
                  </w:rPr>
                </w:pPr>
                <w:r w:rsidRPr="008F5625">
                  <w:rPr>
                    <w:rFonts w:ascii="Segoe UI Symbol" w:eastAsia="Yu Gothic UI" w:hAnsi="Segoe UI Symbol" w:cs="Segoe UI Symbol"/>
                    <w:b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3407" w:type="dxa"/>
          </w:tcPr>
          <w:p w14:paraId="12387DDF" w14:textId="77777777" w:rsidR="005D63E3" w:rsidRPr="008C362B" w:rsidRDefault="005D63E3" w:rsidP="000F6B12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On demand</w:t>
            </w:r>
          </w:p>
        </w:tc>
        <w:tc>
          <w:tcPr>
            <w:tcW w:w="6232" w:type="dxa"/>
          </w:tcPr>
          <w:p w14:paraId="1C41919B" w14:textId="77777777" w:rsidR="005D63E3" w:rsidRDefault="005D63E3" w:rsidP="000F6B12">
            <w:pPr>
              <w:rPr>
                <w:rFonts w:asciiTheme="minorHAnsi" w:hAnsiTheme="minorHAnsi"/>
                <w:bCs/>
                <w:i/>
                <w:iCs/>
                <w:szCs w:val="20"/>
              </w:rPr>
            </w:pPr>
            <w:r w:rsidRPr="001B0A1A">
              <w:rPr>
                <w:rFonts w:asciiTheme="minorHAnsi" w:hAnsiTheme="minorHAnsi"/>
                <w:bCs/>
                <w:i/>
                <w:iCs/>
                <w:szCs w:val="20"/>
              </w:rPr>
              <w:t>please indicate the contact details of the IR team</w:t>
            </w:r>
          </w:p>
          <w:p w14:paraId="1A7BA6A0" w14:textId="77777777" w:rsidR="005D63E3" w:rsidRPr="001B0A1A" w:rsidRDefault="005D63E3" w:rsidP="000F6B12">
            <w:pPr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</w:pPr>
          </w:p>
        </w:tc>
      </w:tr>
    </w:tbl>
    <w:p w14:paraId="5A93D46A" w14:textId="77777777" w:rsidR="005D63E3" w:rsidRDefault="005D63E3" w:rsidP="005D63E3">
      <w:pPr>
        <w:spacing w:after="0" w:line="240" w:lineRule="auto"/>
        <w:ind w:left="-108"/>
        <w:jc w:val="both"/>
        <w:rPr>
          <w:rFonts w:asciiTheme="minorHAnsi" w:hAnsiTheme="minorHAnsi"/>
          <w:b/>
          <w:color w:val="000000" w:themeColor="text1"/>
          <w:sz w:val="24"/>
          <w:szCs w:val="24"/>
        </w:rPr>
      </w:pPr>
    </w:p>
    <w:p w14:paraId="7448C98F" w14:textId="77777777" w:rsidR="005D63E3" w:rsidRDefault="005D63E3" w:rsidP="005D63E3">
      <w:pPr>
        <w:spacing w:after="0" w:line="240" w:lineRule="auto"/>
        <w:ind w:left="-108"/>
        <w:jc w:val="both"/>
        <w:rPr>
          <w:rFonts w:asciiTheme="minorHAnsi" w:hAnsiTheme="minorHAnsi"/>
          <w:b/>
          <w:color w:val="000000" w:themeColor="text1"/>
          <w:sz w:val="24"/>
          <w:szCs w:val="24"/>
        </w:rPr>
      </w:pPr>
    </w:p>
    <w:p w14:paraId="27697819" w14:textId="1CB25397" w:rsidR="005D63E3" w:rsidRDefault="005D63E3" w:rsidP="005D63E3">
      <w:pPr>
        <w:spacing w:after="0" w:line="240" w:lineRule="auto"/>
        <w:ind w:left="-108"/>
        <w:jc w:val="both"/>
        <w:rPr>
          <w:rFonts w:asciiTheme="minorHAnsi" w:hAnsi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color w:val="000000" w:themeColor="text1"/>
          <w:sz w:val="24"/>
          <w:szCs w:val="24"/>
        </w:rPr>
        <w:t xml:space="preserve">What are the key underlying methodologies and/or assumptions used in communicating the expected and/or achieved impact of projects financed? </w:t>
      </w:r>
      <w:r w:rsidRPr="00EF1111">
        <w:rPr>
          <w:rFonts w:asciiTheme="minorHAnsi" w:hAnsiTheme="minorHAnsi"/>
          <w:bCs/>
          <w:i/>
          <w:iCs/>
          <w:color w:val="000000" w:themeColor="text1"/>
          <w:szCs w:val="20"/>
        </w:rPr>
        <w:t>(</w:t>
      </w:r>
      <w:proofErr w:type="gramStart"/>
      <w:r w:rsidRPr="00EF1111">
        <w:rPr>
          <w:rFonts w:asciiTheme="minorHAnsi" w:hAnsiTheme="minorHAnsi"/>
          <w:bCs/>
          <w:i/>
          <w:iCs/>
          <w:color w:val="000000" w:themeColor="text1"/>
          <w:szCs w:val="20"/>
        </w:rPr>
        <w:t>please</w:t>
      </w:r>
      <w:proofErr w:type="gramEnd"/>
      <w:r w:rsidRPr="00EF1111">
        <w:rPr>
          <w:rFonts w:asciiTheme="minorHAnsi" w:hAnsiTheme="minorHAnsi"/>
          <w:bCs/>
          <w:i/>
          <w:iCs/>
          <w:color w:val="000000" w:themeColor="text1"/>
          <w:szCs w:val="20"/>
        </w:rPr>
        <w:t xml:space="preserve"> refer to guidance on impact reporting used, for example </w:t>
      </w:r>
      <w:r w:rsidR="00324F84" w:rsidRPr="00EF1111">
        <w:rPr>
          <w:rFonts w:asciiTheme="minorHAnsi" w:hAnsiTheme="minorHAnsi"/>
          <w:bCs/>
          <w:i/>
          <w:iCs/>
          <w:color w:val="000000" w:themeColor="text1"/>
          <w:szCs w:val="20"/>
        </w:rPr>
        <w:t>Working Towards a Harmonised Framework for Impact Reporting for Social Bonds</w:t>
      </w:r>
      <w:r w:rsidRPr="00EF1111">
        <w:rPr>
          <w:rFonts w:asciiTheme="minorHAnsi" w:hAnsiTheme="minorHAnsi"/>
          <w:bCs/>
          <w:i/>
          <w:iCs/>
          <w:color w:val="000000" w:themeColor="text1"/>
          <w:szCs w:val="20"/>
        </w:rPr>
        <w:t>)</w:t>
      </w:r>
    </w:p>
    <w:p w14:paraId="3CE6EE26" w14:textId="77777777" w:rsidR="005D63E3" w:rsidRDefault="005D63E3" w:rsidP="005D63E3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024B0AA4" w14:textId="77777777" w:rsidR="005D63E3" w:rsidRPr="00CB4A37" w:rsidRDefault="005D63E3" w:rsidP="005D63E3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13E3D919" w14:textId="77777777" w:rsidR="005D63E3" w:rsidRPr="00CB4A37" w:rsidRDefault="005D63E3" w:rsidP="005D63E3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270C4B4F" w14:textId="77777777" w:rsidR="005D63E3" w:rsidRDefault="005D63E3" w:rsidP="005D63E3">
      <w:pPr>
        <w:spacing w:after="0" w:line="240" w:lineRule="auto"/>
        <w:ind w:left="-108"/>
        <w:jc w:val="both"/>
        <w:rPr>
          <w:rFonts w:asciiTheme="minorHAnsi" w:hAnsiTheme="minorHAnsi"/>
          <w:b/>
          <w:color w:val="000000" w:themeColor="text1"/>
          <w:sz w:val="24"/>
          <w:szCs w:val="24"/>
        </w:rPr>
      </w:pPr>
    </w:p>
    <w:p w14:paraId="1DB1DB29" w14:textId="751BE815" w:rsidR="005D63E3" w:rsidRDefault="005D63E3" w:rsidP="005D63E3">
      <w:pPr>
        <w:spacing w:after="0" w:line="240" w:lineRule="auto"/>
        <w:ind w:left="-108"/>
        <w:jc w:val="both"/>
        <w:rPr>
          <w:rFonts w:asciiTheme="minorHAnsi" w:hAnsi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color w:val="000000" w:themeColor="text1"/>
          <w:sz w:val="24"/>
          <w:szCs w:val="24"/>
        </w:rPr>
        <w:t>Overall comments on th</w:t>
      </w:r>
      <w:r w:rsidR="0083690C">
        <w:rPr>
          <w:rFonts w:asciiTheme="minorHAnsi" w:hAnsiTheme="minorHAnsi"/>
          <w:b/>
          <w:color w:val="000000" w:themeColor="text1"/>
          <w:sz w:val="24"/>
          <w:szCs w:val="24"/>
        </w:rPr>
        <w:t>is</w:t>
      </w:r>
      <w:r>
        <w:rPr>
          <w:rFonts w:asciiTheme="minorHAnsi" w:hAnsiTheme="minorHAnsi"/>
          <w:b/>
          <w:color w:val="000000" w:themeColor="text1"/>
          <w:sz w:val="24"/>
          <w:szCs w:val="24"/>
        </w:rPr>
        <w:t xml:space="preserve"> section </w:t>
      </w:r>
    </w:p>
    <w:p w14:paraId="4B3175FB" w14:textId="77777777" w:rsidR="005D63E3" w:rsidRPr="00CB4A37" w:rsidRDefault="005D63E3" w:rsidP="005D63E3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53738224" w14:textId="77777777" w:rsidR="005D63E3" w:rsidRPr="00CB4A37" w:rsidRDefault="005D63E3" w:rsidP="005D63E3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11549000" w14:textId="77777777" w:rsidR="005D63E3" w:rsidRPr="00CB4A37" w:rsidRDefault="005D63E3" w:rsidP="005D63E3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7424F935" w14:textId="77777777" w:rsidR="005D63E3" w:rsidRPr="00CB4A37" w:rsidRDefault="005D63E3" w:rsidP="005D63E3">
      <w:pPr>
        <w:spacing w:after="0" w:line="240" w:lineRule="auto"/>
        <w:rPr>
          <w:rFonts w:asciiTheme="minorHAnsi" w:hAnsiTheme="minorHAnsi"/>
          <w:sz w:val="22"/>
        </w:rPr>
      </w:pPr>
    </w:p>
    <w:p w14:paraId="497962B6" w14:textId="77777777" w:rsidR="005D63E3" w:rsidRDefault="005D63E3" w:rsidP="005D63E3">
      <w:pPr>
        <w:spacing w:after="0" w:line="240" w:lineRule="auto"/>
        <w:rPr>
          <w:rFonts w:asciiTheme="minorHAnsi" w:hAnsiTheme="minorHAnsi"/>
          <w:sz w:val="22"/>
        </w:rPr>
      </w:pPr>
    </w:p>
    <w:p w14:paraId="50CCAEB7" w14:textId="3FF4184F" w:rsidR="005D63E3" w:rsidRDefault="005D63E3" w:rsidP="005D63E3">
      <w:pPr>
        <w:spacing w:after="0" w:line="240" w:lineRule="auto"/>
        <w:ind w:left="-142"/>
        <w:rPr>
          <w:rFonts w:asciiTheme="minorHAnsi" w:hAnsiTheme="minorHAnsi"/>
          <w:b/>
          <w:color w:val="4F6228" w:themeColor="accent3" w:themeShade="80"/>
          <w:sz w:val="32"/>
          <w:szCs w:val="32"/>
        </w:rPr>
      </w:pPr>
      <w:bookmarkStart w:id="3" w:name="_Hlk53156294"/>
      <w:r w:rsidRPr="003879FA">
        <w:rPr>
          <w:rFonts w:asciiTheme="minorHAnsi" w:hAnsiTheme="minorHAnsi"/>
          <w:b/>
          <w:color w:val="4F6228" w:themeColor="accent3" w:themeShade="80"/>
          <w:sz w:val="32"/>
          <w:szCs w:val="32"/>
        </w:rPr>
        <w:lastRenderedPageBreak/>
        <w:t>I</w:t>
      </w:r>
      <w:r w:rsidR="0004575B">
        <w:rPr>
          <w:rFonts w:asciiTheme="minorHAnsi" w:hAnsiTheme="minorHAnsi"/>
          <w:b/>
          <w:color w:val="4F6228" w:themeColor="accent3" w:themeShade="80"/>
          <w:sz w:val="32"/>
          <w:szCs w:val="32"/>
        </w:rPr>
        <w:t>V</w:t>
      </w:r>
      <w:r w:rsidRPr="003879FA">
        <w:rPr>
          <w:rFonts w:asciiTheme="minorHAnsi" w:hAnsiTheme="minorHAnsi"/>
          <w:b/>
          <w:color w:val="4F6228" w:themeColor="accent3" w:themeShade="80"/>
          <w:sz w:val="32"/>
          <w:szCs w:val="32"/>
        </w:rPr>
        <w:tab/>
        <w:t xml:space="preserve">Additional information </w:t>
      </w:r>
    </w:p>
    <w:p w14:paraId="57579113" w14:textId="77777777" w:rsidR="005D63E3" w:rsidRDefault="005D63E3" w:rsidP="005D63E3">
      <w:pPr>
        <w:spacing w:after="0" w:line="240" w:lineRule="auto"/>
        <w:rPr>
          <w:rFonts w:asciiTheme="minorHAnsi" w:hAnsiTheme="minorHAnsi"/>
          <w:b/>
          <w:bCs/>
          <w:sz w:val="24"/>
          <w:szCs w:val="24"/>
        </w:rPr>
      </w:pPr>
    </w:p>
    <w:p w14:paraId="556563A3" w14:textId="77777777" w:rsidR="005D63E3" w:rsidRPr="003879FA" w:rsidRDefault="005D63E3" w:rsidP="005D63E3">
      <w:pPr>
        <w:spacing w:after="0" w:line="240" w:lineRule="auto"/>
        <w:rPr>
          <w:rFonts w:asciiTheme="minorHAnsi" w:hAnsiTheme="minorHAnsi"/>
          <w:b/>
          <w:bCs/>
          <w:sz w:val="24"/>
          <w:szCs w:val="24"/>
        </w:rPr>
      </w:pPr>
      <w:r w:rsidRPr="003879FA">
        <w:rPr>
          <w:rFonts w:asciiTheme="minorHAnsi" w:hAnsiTheme="minorHAnsi"/>
          <w:b/>
          <w:bCs/>
          <w:sz w:val="24"/>
          <w:szCs w:val="24"/>
        </w:rPr>
        <w:t>Please provide any further information you may deem appropriate:</w:t>
      </w:r>
    </w:p>
    <w:p w14:paraId="452B815E" w14:textId="77777777" w:rsidR="005D63E3" w:rsidRDefault="005D63E3" w:rsidP="005D63E3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310ED4DB" w14:textId="77777777" w:rsidR="005D63E3" w:rsidRPr="00CB4A37" w:rsidRDefault="005D63E3" w:rsidP="005D63E3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bookmarkEnd w:id="3"/>
    <w:p w14:paraId="53E46F74" w14:textId="77777777" w:rsidR="005305BA" w:rsidRPr="00CB4A37" w:rsidRDefault="005305BA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sectPr w:rsidR="005305BA" w:rsidRPr="00CB4A37" w:rsidSect="00797EF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080" w:bottom="1276" w:left="1080" w:header="709" w:footer="5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C046B" w14:textId="77777777" w:rsidR="00B508B0" w:rsidRDefault="00B508B0" w:rsidP="009A60E5">
      <w:pPr>
        <w:spacing w:after="0" w:line="240" w:lineRule="auto"/>
      </w:pPr>
      <w:r>
        <w:separator/>
      </w:r>
    </w:p>
  </w:endnote>
  <w:endnote w:type="continuationSeparator" w:id="0">
    <w:p w14:paraId="7B5DBB3C" w14:textId="77777777" w:rsidR="00B508B0" w:rsidRDefault="00B508B0" w:rsidP="009A6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B2259" w14:textId="77777777" w:rsidR="007D249C" w:rsidRDefault="00A1253E">
    <w:pPr>
      <w:pStyle w:val="Footer"/>
    </w:pPr>
    <w:r>
      <w:t>PUBLIC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254910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71F86E0" w14:textId="34399B96" w:rsidR="00D2039C" w:rsidRDefault="00D2039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712F2EE" w14:textId="2C1DAC1D" w:rsidR="00722000" w:rsidRDefault="00797EF7">
    <w:pPr>
      <w:pStyle w:val="Footer"/>
    </w:pPr>
    <w:r>
      <w:t>June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8110434"/>
      <w:docPartObj>
        <w:docPartGallery w:val="Page Numbers (Bottom of Page)"/>
        <w:docPartUnique/>
      </w:docPartObj>
    </w:sdtPr>
    <w:sdtEndPr/>
    <w:sdtContent>
      <w:sdt>
        <w:sdtPr>
          <w:id w:val="292481628"/>
          <w:docPartObj>
            <w:docPartGallery w:val="Page Numbers (Top of Page)"/>
            <w:docPartUnique/>
          </w:docPartObj>
        </w:sdtPr>
        <w:sdtEndPr/>
        <w:sdtContent>
          <w:p w14:paraId="1EA59AA9" w14:textId="6D1F5F7A" w:rsidR="00384C40" w:rsidRDefault="00384C4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1D12188" w14:textId="19FE849E" w:rsidR="00C26F83" w:rsidRPr="00384C40" w:rsidRDefault="00384C40">
    <w:pPr>
      <w:pStyle w:val="Footer"/>
      <w:rPr>
        <w:lang w:val="fr-FR"/>
      </w:rPr>
    </w:pPr>
    <w:r>
      <w:rPr>
        <w:lang w:val="fr-FR"/>
      </w:rPr>
      <w:t>June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EB867" w14:textId="77777777" w:rsidR="00B508B0" w:rsidRDefault="00B508B0" w:rsidP="009A60E5">
      <w:pPr>
        <w:spacing w:after="0" w:line="240" w:lineRule="auto"/>
      </w:pPr>
      <w:r>
        <w:separator/>
      </w:r>
    </w:p>
  </w:footnote>
  <w:footnote w:type="continuationSeparator" w:id="0">
    <w:p w14:paraId="58CC8E44" w14:textId="77777777" w:rsidR="00B508B0" w:rsidRDefault="00B508B0" w:rsidP="009A60E5">
      <w:pPr>
        <w:spacing w:after="0" w:line="240" w:lineRule="auto"/>
      </w:pPr>
      <w:r>
        <w:continuationSeparator/>
      </w:r>
    </w:p>
  </w:footnote>
  <w:footnote w:id="1">
    <w:p w14:paraId="0365B471" w14:textId="57594EF9" w:rsidR="00410532" w:rsidRPr="006834FD" w:rsidRDefault="00410532" w:rsidP="00410532">
      <w:pPr>
        <w:pStyle w:val="FootnoteText"/>
        <w:jc w:val="both"/>
        <w:rPr>
          <w:rFonts w:ascii="Calibri" w:hAnsi="Calibri" w:cs="Calibri"/>
          <w:i/>
          <w:iCs/>
        </w:rPr>
      </w:pPr>
      <w:r w:rsidRPr="006834FD">
        <w:rPr>
          <w:rStyle w:val="FootnoteReference"/>
          <w:rFonts w:ascii="Calibri" w:hAnsi="Calibri" w:cs="Calibri"/>
          <w:i/>
          <w:iCs/>
        </w:rPr>
        <w:footnoteRef/>
      </w:r>
      <w:r w:rsidRPr="006834FD">
        <w:rPr>
          <w:rFonts w:ascii="Calibri" w:hAnsi="Calibri" w:cs="Calibri"/>
          <w:i/>
          <w:iCs/>
        </w:rPr>
        <w:t xml:space="preserve"> The SBP emphasise the required transparency, accuracy and integrity of the information that will be disclosed and reported by issuers to stakeholders through core components and key recommendations.</w:t>
      </w:r>
    </w:p>
  </w:footnote>
  <w:footnote w:id="2">
    <w:p w14:paraId="23AB1369" w14:textId="47FCF7DD" w:rsidR="006834FD" w:rsidRPr="006834FD" w:rsidRDefault="006834FD">
      <w:pPr>
        <w:pStyle w:val="FootnoteText"/>
        <w:rPr>
          <w:rFonts w:ascii="Calibri" w:hAnsi="Calibri" w:cs="Calibri"/>
          <w:i/>
          <w:iCs/>
        </w:rPr>
      </w:pPr>
      <w:r w:rsidRPr="006834FD">
        <w:rPr>
          <w:rStyle w:val="FootnoteReference"/>
          <w:rFonts w:ascii="Calibri" w:hAnsi="Calibri" w:cs="Calibri"/>
          <w:i/>
          <w:iCs/>
        </w:rPr>
        <w:footnoteRef/>
      </w:r>
      <w:r w:rsidRPr="006834FD">
        <w:rPr>
          <w:rFonts w:ascii="Calibri" w:hAnsi="Calibri" w:cs="Calibri"/>
          <w:i/>
          <w:iCs/>
        </w:rPr>
        <w:t xml:space="preserve"> </w:t>
      </w:r>
      <w:r w:rsidRPr="006834FD">
        <w:rPr>
          <w:rStyle w:val="None"/>
          <w:rFonts w:ascii="Calibri" w:hAnsi="Calibri" w:cs="Calibri"/>
          <w:i/>
          <w:iCs/>
        </w:rPr>
        <w:t>The ISIN code is mandatory for publishing the template in the Sustainable Bond Issuers Database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B34C7" w14:textId="77777777" w:rsidR="00797EF7" w:rsidRDefault="00797E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EBD44" w14:textId="4DC84C10" w:rsidR="00E77CA3" w:rsidRDefault="00E77C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0549F" w14:textId="0E1F57E8" w:rsidR="00A3372E" w:rsidRDefault="00A3372E">
    <w:pPr>
      <w:pStyle w:val="Header"/>
    </w:pPr>
    <w:r>
      <w:rPr>
        <w:rFonts w:ascii="Helvetica" w:hAnsi="Helvetica"/>
        <w:noProof/>
        <w:sz w:val="18"/>
        <w:szCs w:val="18"/>
      </w:rPr>
      <w:drawing>
        <wp:inline distT="0" distB="0" distL="0" distR="0" wp14:anchorId="637C06D7" wp14:editId="7F2E1E22">
          <wp:extent cx="1362075" cy="514350"/>
          <wp:effectExtent l="0" t="0" r="9525" b="0"/>
          <wp:docPr id="1073741826" name="officeArt object" descr="cid:326464BA-C6BE-439B-A26D-E6B569B9576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id:326464BA-C6BE-439B-A26D-E6B569B95766" descr="cid:326464BA-C6BE-439B-A26D-E6B569B9576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3074" cy="51472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068F6"/>
    <w:multiLevelType w:val="hybridMultilevel"/>
    <w:tmpl w:val="F8E02B7C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14499"/>
    <w:multiLevelType w:val="hybridMultilevel"/>
    <w:tmpl w:val="AEB26CDC"/>
    <w:lvl w:ilvl="0" w:tplc="9B0CC62C">
      <w:start w:val="1"/>
      <w:numFmt w:val="lowerRoman"/>
      <w:lvlText w:val="(%1)"/>
      <w:lvlJc w:val="left"/>
      <w:pPr>
        <w:ind w:hanging="720"/>
      </w:pPr>
      <w:rPr>
        <w:rFonts w:ascii="Calibri" w:eastAsia="Calibri" w:hAnsi="Calibri" w:hint="default"/>
        <w:spacing w:val="-1"/>
        <w:sz w:val="24"/>
        <w:szCs w:val="24"/>
      </w:rPr>
    </w:lvl>
    <w:lvl w:ilvl="1" w:tplc="11C29588">
      <w:start w:val="1"/>
      <w:numFmt w:val="bullet"/>
      <w:lvlText w:val="•"/>
      <w:lvlJc w:val="left"/>
      <w:rPr>
        <w:rFonts w:hint="default"/>
      </w:rPr>
    </w:lvl>
    <w:lvl w:ilvl="2" w:tplc="0F267ECE">
      <w:start w:val="1"/>
      <w:numFmt w:val="bullet"/>
      <w:lvlText w:val="•"/>
      <w:lvlJc w:val="left"/>
      <w:rPr>
        <w:rFonts w:hint="default"/>
      </w:rPr>
    </w:lvl>
    <w:lvl w:ilvl="3" w:tplc="15CC79BA">
      <w:start w:val="1"/>
      <w:numFmt w:val="bullet"/>
      <w:lvlText w:val="•"/>
      <w:lvlJc w:val="left"/>
      <w:rPr>
        <w:rFonts w:hint="default"/>
      </w:rPr>
    </w:lvl>
    <w:lvl w:ilvl="4" w:tplc="3822C9D2">
      <w:start w:val="1"/>
      <w:numFmt w:val="bullet"/>
      <w:lvlText w:val="•"/>
      <w:lvlJc w:val="left"/>
      <w:rPr>
        <w:rFonts w:hint="default"/>
      </w:rPr>
    </w:lvl>
    <w:lvl w:ilvl="5" w:tplc="0024CF60">
      <w:start w:val="1"/>
      <w:numFmt w:val="bullet"/>
      <w:lvlText w:val="•"/>
      <w:lvlJc w:val="left"/>
      <w:rPr>
        <w:rFonts w:hint="default"/>
      </w:rPr>
    </w:lvl>
    <w:lvl w:ilvl="6" w:tplc="530C425E">
      <w:start w:val="1"/>
      <w:numFmt w:val="bullet"/>
      <w:lvlText w:val="•"/>
      <w:lvlJc w:val="left"/>
      <w:rPr>
        <w:rFonts w:hint="default"/>
      </w:rPr>
    </w:lvl>
    <w:lvl w:ilvl="7" w:tplc="76065594">
      <w:start w:val="1"/>
      <w:numFmt w:val="bullet"/>
      <w:lvlText w:val="•"/>
      <w:lvlJc w:val="left"/>
      <w:rPr>
        <w:rFonts w:hint="default"/>
      </w:rPr>
    </w:lvl>
    <w:lvl w:ilvl="8" w:tplc="5F8AACC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248113E0"/>
    <w:multiLevelType w:val="hybridMultilevel"/>
    <w:tmpl w:val="E312AF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45334"/>
    <w:multiLevelType w:val="hybridMultilevel"/>
    <w:tmpl w:val="0986DA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B36B6"/>
    <w:multiLevelType w:val="hybridMultilevel"/>
    <w:tmpl w:val="5B1E22B6"/>
    <w:lvl w:ilvl="0" w:tplc="379847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512C57"/>
    <w:multiLevelType w:val="hybridMultilevel"/>
    <w:tmpl w:val="137E33E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353C66"/>
    <w:multiLevelType w:val="hybridMultilevel"/>
    <w:tmpl w:val="D8FE2E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952566">
    <w:abstractNumId w:val="5"/>
  </w:num>
  <w:num w:numId="2" w16cid:durableId="19402994">
    <w:abstractNumId w:val="3"/>
  </w:num>
  <w:num w:numId="3" w16cid:durableId="627518433">
    <w:abstractNumId w:val="2"/>
  </w:num>
  <w:num w:numId="4" w16cid:durableId="430786941">
    <w:abstractNumId w:val="0"/>
  </w:num>
  <w:num w:numId="5" w16cid:durableId="410279105">
    <w:abstractNumId w:val="1"/>
  </w:num>
  <w:num w:numId="6" w16cid:durableId="1240821897">
    <w:abstractNumId w:val="4"/>
  </w:num>
  <w:num w:numId="7" w16cid:durableId="8774747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1F7"/>
    <w:rsid w:val="00010D7A"/>
    <w:rsid w:val="00015C92"/>
    <w:rsid w:val="00015E3A"/>
    <w:rsid w:val="00021E17"/>
    <w:rsid w:val="000265DE"/>
    <w:rsid w:val="00026EB5"/>
    <w:rsid w:val="0003574B"/>
    <w:rsid w:val="0004575B"/>
    <w:rsid w:val="00057BAB"/>
    <w:rsid w:val="000602D1"/>
    <w:rsid w:val="000671D8"/>
    <w:rsid w:val="00070DFF"/>
    <w:rsid w:val="0007411C"/>
    <w:rsid w:val="000749A2"/>
    <w:rsid w:val="00081775"/>
    <w:rsid w:val="00085160"/>
    <w:rsid w:val="000855F1"/>
    <w:rsid w:val="000941B6"/>
    <w:rsid w:val="00096B6F"/>
    <w:rsid w:val="000A1782"/>
    <w:rsid w:val="000A22E7"/>
    <w:rsid w:val="000C6314"/>
    <w:rsid w:val="000D0F7A"/>
    <w:rsid w:val="000D4F50"/>
    <w:rsid w:val="000E3F31"/>
    <w:rsid w:val="000E6747"/>
    <w:rsid w:val="000E78F6"/>
    <w:rsid w:val="000F0DBA"/>
    <w:rsid w:val="00101323"/>
    <w:rsid w:val="00114423"/>
    <w:rsid w:val="00117E7E"/>
    <w:rsid w:val="00123807"/>
    <w:rsid w:val="001252BB"/>
    <w:rsid w:val="00142E1D"/>
    <w:rsid w:val="00153085"/>
    <w:rsid w:val="00157184"/>
    <w:rsid w:val="00164686"/>
    <w:rsid w:val="00166854"/>
    <w:rsid w:val="00166CA1"/>
    <w:rsid w:val="00167065"/>
    <w:rsid w:val="00174B31"/>
    <w:rsid w:val="00181F91"/>
    <w:rsid w:val="00184885"/>
    <w:rsid w:val="001C04F2"/>
    <w:rsid w:val="001E406B"/>
    <w:rsid w:val="00207286"/>
    <w:rsid w:val="00215CC8"/>
    <w:rsid w:val="002179E1"/>
    <w:rsid w:val="00233699"/>
    <w:rsid w:val="002338CB"/>
    <w:rsid w:val="00234656"/>
    <w:rsid w:val="00240629"/>
    <w:rsid w:val="0024481D"/>
    <w:rsid w:val="0024559D"/>
    <w:rsid w:val="00245DCF"/>
    <w:rsid w:val="002573BB"/>
    <w:rsid w:val="002603A4"/>
    <w:rsid w:val="00261076"/>
    <w:rsid w:val="00261E43"/>
    <w:rsid w:val="002702B3"/>
    <w:rsid w:val="002706DC"/>
    <w:rsid w:val="002A13A0"/>
    <w:rsid w:val="002A1E35"/>
    <w:rsid w:val="002A5200"/>
    <w:rsid w:val="002B22DC"/>
    <w:rsid w:val="002C0188"/>
    <w:rsid w:val="002C1017"/>
    <w:rsid w:val="002C32D6"/>
    <w:rsid w:val="002D05C3"/>
    <w:rsid w:val="002D5BC6"/>
    <w:rsid w:val="002E1C0D"/>
    <w:rsid w:val="002E2171"/>
    <w:rsid w:val="002E3DC3"/>
    <w:rsid w:val="002F0726"/>
    <w:rsid w:val="003102AF"/>
    <w:rsid w:val="003117EB"/>
    <w:rsid w:val="003151BE"/>
    <w:rsid w:val="003153B3"/>
    <w:rsid w:val="00324F84"/>
    <w:rsid w:val="003422DB"/>
    <w:rsid w:val="00363EFD"/>
    <w:rsid w:val="00365A59"/>
    <w:rsid w:val="00365E18"/>
    <w:rsid w:val="00384C40"/>
    <w:rsid w:val="00392792"/>
    <w:rsid w:val="003938FE"/>
    <w:rsid w:val="003965F3"/>
    <w:rsid w:val="003B740E"/>
    <w:rsid w:val="003B7503"/>
    <w:rsid w:val="003C28AA"/>
    <w:rsid w:val="003C6797"/>
    <w:rsid w:val="003C7DEE"/>
    <w:rsid w:val="003D1F08"/>
    <w:rsid w:val="003E2349"/>
    <w:rsid w:val="003F414A"/>
    <w:rsid w:val="0040084D"/>
    <w:rsid w:val="00406439"/>
    <w:rsid w:val="00410532"/>
    <w:rsid w:val="00413527"/>
    <w:rsid w:val="004309D8"/>
    <w:rsid w:val="00431EF5"/>
    <w:rsid w:val="004431F1"/>
    <w:rsid w:val="004621EF"/>
    <w:rsid w:val="0047171D"/>
    <w:rsid w:val="00472C8A"/>
    <w:rsid w:val="0048287B"/>
    <w:rsid w:val="004C6414"/>
    <w:rsid w:val="004D188E"/>
    <w:rsid w:val="004D52BA"/>
    <w:rsid w:val="004E35A6"/>
    <w:rsid w:val="004E3CC7"/>
    <w:rsid w:val="004F1FBA"/>
    <w:rsid w:val="00504C53"/>
    <w:rsid w:val="0051093F"/>
    <w:rsid w:val="00510A52"/>
    <w:rsid w:val="00524D14"/>
    <w:rsid w:val="005305BA"/>
    <w:rsid w:val="00531C1C"/>
    <w:rsid w:val="005361B6"/>
    <w:rsid w:val="00542B7A"/>
    <w:rsid w:val="005805F8"/>
    <w:rsid w:val="00582073"/>
    <w:rsid w:val="00583272"/>
    <w:rsid w:val="00587386"/>
    <w:rsid w:val="005A356B"/>
    <w:rsid w:val="005A39B3"/>
    <w:rsid w:val="005C32E9"/>
    <w:rsid w:val="005C3C61"/>
    <w:rsid w:val="005D14DE"/>
    <w:rsid w:val="005D63E3"/>
    <w:rsid w:val="005E06CD"/>
    <w:rsid w:val="005E1584"/>
    <w:rsid w:val="005E5B26"/>
    <w:rsid w:val="005E6CA0"/>
    <w:rsid w:val="005E736B"/>
    <w:rsid w:val="005F256F"/>
    <w:rsid w:val="005F3C38"/>
    <w:rsid w:val="005F47DE"/>
    <w:rsid w:val="005F63ED"/>
    <w:rsid w:val="00602ACD"/>
    <w:rsid w:val="00602CB8"/>
    <w:rsid w:val="00611016"/>
    <w:rsid w:val="00617CDB"/>
    <w:rsid w:val="00623AA4"/>
    <w:rsid w:val="00627965"/>
    <w:rsid w:val="006363F7"/>
    <w:rsid w:val="00640143"/>
    <w:rsid w:val="00641A16"/>
    <w:rsid w:val="006508C7"/>
    <w:rsid w:val="00650949"/>
    <w:rsid w:val="0066083B"/>
    <w:rsid w:val="0067015E"/>
    <w:rsid w:val="00675B07"/>
    <w:rsid w:val="00682F66"/>
    <w:rsid w:val="006834FD"/>
    <w:rsid w:val="00685033"/>
    <w:rsid w:val="00690B6B"/>
    <w:rsid w:val="00695F4D"/>
    <w:rsid w:val="006A1ECE"/>
    <w:rsid w:val="006B2CF0"/>
    <w:rsid w:val="006B66B5"/>
    <w:rsid w:val="006C3D29"/>
    <w:rsid w:val="006D480F"/>
    <w:rsid w:val="006E20DC"/>
    <w:rsid w:val="006F3AA8"/>
    <w:rsid w:val="007107F5"/>
    <w:rsid w:val="00722000"/>
    <w:rsid w:val="00732ACD"/>
    <w:rsid w:val="00733AFE"/>
    <w:rsid w:val="00735079"/>
    <w:rsid w:val="00737FE1"/>
    <w:rsid w:val="00744031"/>
    <w:rsid w:val="00760D5A"/>
    <w:rsid w:val="00761D96"/>
    <w:rsid w:val="0077205E"/>
    <w:rsid w:val="0078173D"/>
    <w:rsid w:val="007931EC"/>
    <w:rsid w:val="00797EF7"/>
    <w:rsid w:val="007A738B"/>
    <w:rsid w:val="007C33DE"/>
    <w:rsid w:val="007D249C"/>
    <w:rsid w:val="007E1F02"/>
    <w:rsid w:val="007E20B9"/>
    <w:rsid w:val="007E4C0B"/>
    <w:rsid w:val="00800BDE"/>
    <w:rsid w:val="00802499"/>
    <w:rsid w:val="0080490D"/>
    <w:rsid w:val="00807AE0"/>
    <w:rsid w:val="00815C54"/>
    <w:rsid w:val="0082385E"/>
    <w:rsid w:val="0083690C"/>
    <w:rsid w:val="00836EDD"/>
    <w:rsid w:val="00837F81"/>
    <w:rsid w:val="00842EF4"/>
    <w:rsid w:val="008515A8"/>
    <w:rsid w:val="00851C3A"/>
    <w:rsid w:val="00874E78"/>
    <w:rsid w:val="008A0D8F"/>
    <w:rsid w:val="008B1751"/>
    <w:rsid w:val="008B7AF5"/>
    <w:rsid w:val="008D7E6E"/>
    <w:rsid w:val="008F016F"/>
    <w:rsid w:val="008F18DF"/>
    <w:rsid w:val="00911F6E"/>
    <w:rsid w:val="0091657B"/>
    <w:rsid w:val="00921BD0"/>
    <w:rsid w:val="009252A0"/>
    <w:rsid w:val="00927745"/>
    <w:rsid w:val="00932BF1"/>
    <w:rsid w:val="00932CB0"/>
    <w:rsid w:val="009404C2"/>
    <w:rsid w:val="00946FF1"/>
    <w:rsid w:val="009517D9"/>
    <w:rsid w:val="0095321A"/>
    <w:rsid w:val="0095428B"/>
    <w:rsid w:val="0096063D"/>
    <w:rsid w:val="00970D2B"/>
    <w:rsid w:val="00984581"/>
    <w:rsid w:val="009861BE"/>
    <w:rsid w:val="009A60E5"/>
    <w:rsid w:val="009B0172"/>
    <w:rsid w:val="009B1ED0"/>
    <w:rsid w:val="009B6E0B"/>
    <w:rsid w:val="009C29DC"/>
    <w:rsid w:val="009E1AD4"/>
    <w:rsid w:val="009E66D6"/>
    <w:rsid w:val="009E6B3D"/>
    <w:rsid w:val="009F0F3C"/>
    <w:rsid w:val="009F15FE"/>
    <w:rsid w:val="00A122AF"/>
    <w:rsid w:val="00A1253E"/>
    <w:rsid w:val="00A15A69"/>
    <w:rsid w:val="00A271B8"/>
    <w:rsid w:val="00A330AF"/>
    <w:rsid w:val="00A3372E"/>
    <w:rsid w:val="00A4500B"/>
    <w:rsid w:val="00A46453"/>
    <w:rsid w:val="00A52DF2"/>
    <w:rsid w:val="00A536F1"/>
    <w:rsid w:val="00A63DE5"/>
    <w:rsid w:val="00A92CC5"/>
    <w:rsid w:val="00AB4DDE"/>
    <w:rsid w:val="00AB6F2E"/>
    <w:rsid w:val="00AC06B4"/>
    <w:rsid w:val="00AD2003"/>
    <w:rsid w:val="00AD31F7"/>
    <w:rsid w:val="00AD75C0"/>
    <w:rsid w:val="00AF1952"/>
    <w:rsid w:val="00AF37D6"/>
    <w:rsid w:val="00AF3F38"/>
    <w:rsid w:val="00AF3FC9"/>
    <w:rsid w:val="00B14D91"/>
    <w:rsid w:val="00B15ED3"/>
    <w:rsid w:val="00B16299"/>
    <w:rsid w:val="00B23727"/>
    <w:rsid w:val="00B30A38"/>
    <w:rsid w:val="00B32107"/>
    <w:rsid w:val="00B32C91"/>
    <w:rsid w:val="00B346D3"/>
    <w:rsid w:val="00B502A6"/>
    <w:rsid w:val="00B508B0"/>
    <w:rsid w:val="00B56949"/>
    <w:rsid w:val="00B60CE1"/>
    <w:rsid w:val="00B63A1C"/>
    <w:rsid w:val="00B67C1E"/>
    <w:rsid w:val="00B70C0F"/>
    <w:rsid w:val="00B7521F"/>
    <w:rsid w:val="00B83C87"/>
    <w:rsid w:val="00B91A79"/>
    <w:rsid w:val="00B92748"/>
    <w:rsid w:val="00BA073A"/>
    <w:rsid w:val="00BB394E"/>
    <w:rsid w:val="00BB6FA4"/>
    <w:rsid w:val="00BC2FC5"/>
    <w:rsid w:val="00BC5BF0"/>
    <w:rsid w:val="00BD6D19"/>
    <w:rsid w:val="00BD7816"/>
    <w:rsid w:val="00C117B9"/>
    <w:rsid w:val="00C11FCD"/>
    <w:rsid w:val="00C26F83"/>
    <w:rsid w:val="00C3225F"/>
    <w:rsid w:val="00C367AC"/>
    <w:rsid w:val="00C43F92"/>
    <w:rsid w:val="00C47E89"/>
    <w:rsid w:val="00C5105C"/>
    <w:rsid w:val="00C6276E"/>
    <w:rsid w:val="00C70B95"/>
    <w:rsid w:val="00C80154"/>
    <w:rsid w:val="00C80639"/>
    <w:rsid w:val="00C95B39"/>
    <w:rsid w:val="00CB3B9C"/>
    <w:rsid w:val="00CB4A37"/>
    <w:rsid w:val="00CD36C2"/>
    <w:rsid w:val="00CD4B15"/>
    <w:rsid w:val="00CD4F16"/>
    <w:rsid w:val="00CE319B"/>
    <w:rsid w:val="00D201FA"/>
    <w:rsid w:val="00D20323"/>
    <w:rsid w:val="00D2039C"/>
    <w:rsid w:val="00D24689"/>
    <w:rsid w:val="00D33087"/>
    <w:rsid w:val="00D3497B"/>
    <w:rsid w:val="00D45B5F"/>
    <w:rsid w:val="00D51A35"/>
    <w:rsid w:val="00D52CE5"/>
    <w:rsid w:val="00D66F16"/>
    <w:rsid w:val="00D941EB"/>
    <w:rsid w:val="00DA5B78"/>
    <w:rsid w:val="00DA642D"/>
    <w:rsid w:val="00DA7C31"/>
    <w:rsid w:val="00DB1DF7"/>
    <w:rsid w:val="00DC4179"/>
    <w:rsid w:val="00DC449A"/>
    <w:rsid w:val="00DD3BEA"/>
    <w:rsid w:val="00DD4ABC"/>
    <w:rsid w:val="00DE0E12"/>
    <w:rsid w:val="00DE584F"/>
    <w:rsid w:val="00DF2FB4"/>
    <w:rsid w:val="00DF517C"/>
    <w:rsid w:val="00DF7FD6"/>
    <w:rsid w:val="00E007FD"/>
    <w:rsid w:val="00E140FB"/>
    <w:rsid w:val="00E21E38"/>
    <w:rsid w:val="00E3116D"/>
    <w:rsid w:val="00E46285"/>
    <w:rsid w:val="00E56840"/>
    <w:rsid w:val="00E63212"/>
    <w:rsid w:val="00E70167"/>
    <w:rsid w:val="00E77298"/>
    <w:rsid w:val="00E77382"/>
    <w:rsid w:val="00E77CA3"/>
    <w:rsid w:val="00E8023C"/>
    <w:rsid w:val="00EA2B42"/>
    <w:rsid w:val="00EA6F78"/>
    <w:rsid w:val="00EB54C1"/>
    <w:rsid w:val="00EC7868"/>
    <w:rsid w:val="00EF1111"/>
    <w:rsid w:val="00F016C8"/>
    <w:rsid w:val="00F0754B"/>
    <w:rsid w:val="00F11613"/>
    <w:rsid w:val="00F11FC0"/>
    <w:rsid w:val="00F138D5"/>
    <w:rsid w:val="00F14463"/>
    <w:rsid w:val="00F1719F"/>
    <w:rsid w:val="00F26CE8"/>
    <w:rsid w:val="00F33DC4"/>
    <w:rsid w:val="00F4365F"/>
    <w:rsid w:val="00F43E73"/>
    <w:rsid w:val="00F5214D"/>
    <w:rsid w:val="00F5310C"/>
    <w:rsid w:val="00F82377"/>
    <w:rsid w:val="00F97B89"/>
    <w:rsid w:val="00FB2CC3"/>
    <w:rsid w:val="00FB6E82"/>
    <w:rsid w:val="00FC0FFB"/>
    <w:rsid w:val="00FD2332"/>
    <w:rsid w:val="00FD23C8"/>
    <w:rsid w:val="00FD78E9"/>
    <w:rsid w:val="00FE3DA7"/>
    <w:rsid w:val="00FE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61AA2B"/>
  <w15:docId w15:val="{90AF4A83-C6DC-4F0D-A67E-407F0AB4C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DA7"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3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3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2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E6321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A60E5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60E5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A60E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805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5F8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5805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5F8"/>
    <w:rPr>
      <w:rFonts w:ascii="Arial" w:hAnsi="Arial"/>
      <w:sz w:val="20"/>
    </w:rPr>
  </w:style>
  <w:style w:type="paragraph" w:customStyle="1" w:styleId="Default">
    <w:name w:val="Default"/>
    <w:rsid w:val="00A52D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1719F"/>
    <w:pPr>
      <w:widowControl w:val="0"/>
      <w:spacing w:after="0" w:line="240" w:lineRule="auto"/>
      <w:ind w:left="116"/>
    </w:pPr>
    <w:rPr>
      <w:rFonts w:ascii="Calibri" w:eastAsia="Calibri" w:hAnsi="Calibr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1719F"/>
    <w:rPr>
      <w:rFonts w:ascii="Calibri" w:eastAsia="Calibri" w:hAnsi="Calibri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081775"/>
    <w:pPr>
      <w:spacing w:after="0" w:line="240" w:lineRule="auto"/>
    </w:pPr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E5B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5B2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5B26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B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B26"/>
    <w:rPr>
      <w:rFonts w:ascii="Arial" w:hAnsi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D5BC6"/>
    <w:rPr>
      <w:color w:val="0000FF" w:themeColor="hyperlink"/>
      <w:u w:val="single"/>
    </w:rPr>
  </w:style>
  <w:style w:type="character" w:customStyle="1" w:styleId="None">
    <w:name w:val="None"/>
    <w:rsid w:val="00683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20b51a-7dda-4d1d-8e76-1270bfcccbcb" xsi:nil="true"/>
    <lcf76f155ced4ddcb4097134ff3c332f xmlns="9ca1ec27-b3db-4dff-94a9-9b7b559b117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0C86AB95EB644C90FB4E400EAFFB66" ma:contentTypeVersion="17" ma:contentTypeDescription="Create a new document." ma:contentTypeScope="" ma:versionID="2272ba1d902929cfb053aed1ea2e1933">
  <xsd:schema xmlns:xsd="http://www.w3.org/2001/XMLSchema" xmlns:xs="http://www.w3.org/2001/XMLSchema" xmlns:p="http://schemas.microsoft.com/office/2006/metadata/properties" xmlns:ns2="9ca1ec27-b3db-4dff-94a9-9b7b559b117a" xmlns:ns3="5f20b51a-7dda-4d1d-8e76-1270bfcccbcb" targetNamespace="http://schemas.microsoft.com/office/2006/metadata/properties" ma:root="true" ma:fieldsID="5f9763da8b0e3062e88a59769759245f" ns2:_="" ns3:_="">
    <xsd:import namespace="9ca1ec27-b3db-4dff-94a9-9b7b559b117a"/>
    <xsd:import namespace="5f20b51a-7dda-4d1d-8e76-1270bfcccb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1ec27-b3db-4dff-94a9-9b7b559b11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36ec069-1e13-4f41-8711-e78c8fa09d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0b51a-7dda-4d1d-8e76-1270bfcccbc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7e8c862-d778-43ef-84f4-028793df73b6}" ma:internalName="TaxCatchAll" ma:showField="CatchAllData" ma:web="5f20b51a-7dda-4d1d-8e76-1270bfcccb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0FB8A4-EA3E-4358-8482-90D5C8C60E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E7E812-A02D-4040-ACE8-4A772609B486}">
  <ds:schemaRefs>
    <ds:schemaRef ds:uri="http://schemas.microsoft.com/office/2006/metadata/properties"/>
    <ds:schemaRef ds:uri="http://schemas.microsoft.com/office/infopath/2007/PartnerControls"/>
    <ds:schemaRef ds:uri="5f20b51a-7dda-4d1d-8e76-1270bfcccbcb"/>
    <ds:schemaRef ds:uri="9ca1ec27-b3db-4dff-94a9-9b7b559b117a"/>
  </ds:schemaRefs>
</ds:datastoreItem>
</file>

<file path=customXml/itemProps3.xml><?xml version="1.0" encoding="utf-8"?>
<ds:datastoreItem xmlns:ds="http://schemas.openxmlformats.org/officeDocument/2006/customXml" ds:itemID="{FECBB528-F185-451B-8DC7-CA93E4A6D3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2BBCFC-C6EB-47D9-B1FB-D0A86940EC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Investment Bank</Company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MARUTA Tomomitsu</dc:creator>
  <cp:keywords>PUBLIC</cp:keywords>
  <dc:description>PUBLIC</dc:description>
  <cp:lastModifiedBy>valerie guillaumin</cp:lastModifiedBy>
  <cp:revision>10</cp:revision>
  <cp:lastPrinted>2016-05-30T10:08:00Z</cp:lastPrinted>
  <dcterms:created xsi:type="dcterms:W3CDTF">2023-06-19T10:43:00Z</dcterms:created>
  <dcterms:modified xsi:type="dcterms:W3CDTF">2023-07-06T13:09:00Z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PUBLIC</vt:lpwstr>
  </property>
  <property fmtid="{D5CDD505-2E9C-101B-9397-08002B2CF9AE}" pid="3" name="Source">
    <vt:lpwstr>Internal</vt:lpwstr>
  </property>
  <property fmtid="{D5CDD505-2E9C-101B-9397-08002B2CF9AE}" pid="4" name="Footers">
    <vt:lpwstr>Footers</vt:lpwstr>
  </property>
  <property fmtid="{D5CDD505-2E9C-101B-9397-08002B2CF9AE}" pid="5" name="DocClassification">
    <vt:lpwstr>CLAPUBLIC</vt:lpwstr>
  </property>
  <property fmtid="{D5CDD505-2E9C-101B-9397-08002B2CF9AE}" pid="6" name="ContentTypeId">
    <vt:lpwstr>0x010100FE0C86AB95EB644C90FB4E400EAFFB66</vt:lpwstr>
  </property>
  <property fmtid="{D5CDD505-2E9C-101B-9397-08002B2CF9AE}" pid="7" name="Order">
    <vt:r8>3515600</vt:r8>
  </property>
  <property fmtid="{D5CDD505-2E9C-101B-9397-08002B2CF9AE}" pid="8" name="MediaServiceImageTags">
    <vt:lpwstr/>
  </property>
</Properties>
</file>